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6F730" w14:textId="20213476" w:rsidR="001E16F2" w:rsidRDefault="001E16F2">
      <w:pPr>
        <w:jc w:val="right"/>
      </w:pPr>
    </w:p>
    <w:p w14:paraId="5465C96C" w14:textId="77777777" w:rsidR="001E16F2" w:rsidRDefault="00000000">
      <w:pPr>
        <w:spacing w:after="0"/>
      </w:pPr>
      <w:r>
        <w:rPr>
          <w:rFonts w:ascii="Arial" w:hAnsi="Arial"/>
          <w:b/>
        </w:rPr>
        <w:t>Rada Miasta Gdyni</w:t>
      </w:r>
    </w:p>
    <w:p w14:paraId="5FED1E08" w14:textId="77777777" w:rsidR="001E16F2" w:rsidRDefault="00000000">
      <w:pPr>
        <w:spacing w:after="0"/>
      </w:pPr>
      <w:r>
        <w:rPr>
          <w:rFonts w:ascii="Arial" w:hAnsi="Arial"/>
        </w:rPr>
        <w:t>Komisja Budżetowa</w:t>
      </w:r>
    </w:p>
    <w:p w14:paraId="26A60508" w14:textId="77777777" w:rsidR="001E16F2" w:rsidRDefault="00000000">
      <w:pPr>
        <w:jc w:val="center"/>
      </w:pPr>
      <w:r>
        <w:rPr>
          <w:rFonts w:ascii="Arial" w:hAnsi="Arial"/>
          <w:b/>
          <w:sz w:val="36"/>
        </w:rPr>
        <w:t>Protokół</w:t>
      </w:r>
    </w:p>
    <w:p w14:paraId="4A1BBB81" w14:textId="77777777" w:rsidR="001E16F2" w:rsidRPr="003B7447" w:rsidRDefault="00000000">
      <w:pPr>
        <w:spacing w:after="0"/>
        <w:rPr>
          <w:rFonts w:ascii="Calibri" w:hAnsi="Calibri" w:cs="Calibri"/>
        </w:rPr>
      </w:pPr>
      <w:r w:rsidRPr="003B7447">
        <w:rPr>
          <w:rFonts w:ascii="Calibri" w:hAnsi="Calibri" w:cs="Calibri"/>
        </w:rPr>
        <w:t>V Posiedzenie Komisji Budżetowej w dniu 30 października 2024</w:t>
      </w:r>
    </w:p>
    <w:p w14:paraId="24F5152A" w14:textId="77777777" w:rsidR="001E16F2" w:rsidRPr="003B7447" w:rsidRDefault="00000000">
      <w:pPr>
        <w:spacing w:after="0"/>
        <w:rPr>
          <w:rFonts w:ascii="Calibri" w:hAnsi="Calibri" w:cs="Calibri"/>
        </w:rPr>
      </w:pPr>
      <w:r w:rsidRPr="003B7447">
        <w:rPr>
          <w:rFonts w:ascii="Calibri" w:hAnsi="Calibri" w:cs="Calibri"/>
        </w:rPr>
        <w:t>Miejsce posiedzenia: sala105A, UM Gdynia</w:t>
      </w:r>
    </w:p>
    <w:p w14:paraId="6939A2CE" w14:textId="77777777" w:rsidR="001E16F2" w:rsidRPr="003B7447" w:rsidRDefault="00000000">
      <w:pPr>
        <w:rPr>
          <w:rFonts w:ascii="Calibri" w:hAnsi="Calibri" w:cs="Calibri"/>
        </w:rPr>
      </w:pPr>
      <w:r w:rsidRPr="003B7447">
        <w:rPr>
          <w:rFonts w:ascii="Calibri" w:hAnsi="Calibri" w:cs="Calibri"/>
        </w:rPr>
        <w:t>Obrady rozpoczęto 30 października 2024 o godz. 10:00, a zakończono o godz. 10:48 tego samego dnia.</w:t>
      </w:r>
    </w:p>
    <w:p w14:paraId="63279BAA" w14:textId="77777777" w:rsidR="001E16F2" w:rsidRPr="003B7447" w:rsidRDefault="00000000">
      <w:pPr>
        <w:rPr>
          <w:rFonts w:ascii="Calibri" w:hAnsi="Calibri" w:cs="Calibri"/>
        </w:rPr>
      </w:pPr>
      <w:r w:rsidRPr="003B7447">
        <w:rPr>
          <w:rFonts w:ascii="Calibri" w:hAnsi="Calibri" w:cs="Calibri"/>
        </w:rPr>
        <w:t>W posiedzeniu wzięło udział 12 członków.</w:t>
      </w:r>
    </w:p>
    <w:p w14:paraId="018BB901" w14:textId="77777777" w:rsidR="001E16F2" w:rsidRPr="003B7447" w:rsidRDefault="00000000">
      <w:pPr>
        <w:rPr>
          <w:rFonts w:ascii="Calibri" w:hAnsi="Calibri" w:cs="Calibri"/>
        </w:rPr>
      </w:pPr>
      <w:r w:rsidRPr="003B7447">
        <w:rPr>
          <w:rFonts w:ascii="Calibri" w:hAnsi="Calibri" w:cs="Calibri"/>
        </w:rPr>
        <w:t>Obecni:</w:t>
      </w:r>
    </w:p>
    <w:p w14:paraId="64851D75" w14:textId="77777777" w:rsidR="00FD7722" w:rsidRPr="003B7447" w:rsidRDefault="00FD7722">
      <w:pPr>
        <w:spacing w:after="0"/>
        <w:rPr>
          <w:rFonts w:ascii="Calibri" w:hAnsi="Calibri" w:cs="Calibri"/>
        </w:rPr>
        <w:sectPr w:rsidR="00FD7722" w:rsidRPr="003B7447">
          <w:headerReference w:type="default" r:id="rId7"/>
          <w:footerReference w:type="default" r:id="rId8"/>
          <w:pgSz w:w="12240" w:h="15840"/>
          <w:pgMar w:top="1417" w:right="1417" w:bottom="1417" w:left="1417" w:header="708" w:footer="708" w:gutter="0"/>
          <w:cols w:space="708"/>
        </w:sectPr>
      </w:pPr>
    </w:p>
    <w:p w14:paraId="68451295" w14:textId="77777777" w:rsidR="001E16F2" w:rsidRPr="003B7447" w:rsidRDefault="00000000">
      <w:pPr>
        <w:spacing w:after="0"/>
        <w:rPr>
          <w:rFonts w:ascii="Calibri" w:hAnsi="Calibri" w:cs="Calibri"/>
        </w:rPr>
      </w:pPr>
      <w:r w:rsidRPr="003B7447">
        <w:rPr>
          <w:rFonts w:ascii="Calibri" w:hAnsi="Calibri" w:cs="Calibri"/>
        </w:rPr>
        <w:t>1. Norbert Anisowicz</w:t>
      </w:r>
    </w:p>
    <w:p w14:paraId="3CE6D950" w14:textId="77777777" w:rsidR="001E16F2" w:rsidRPr="003B7447" w:rsidRDefault="00000000">
      <w:pPr>
        <w:spacing w:after="0"/>
        <w:rPr>
          <w:rFonts w:ascii="Calibri" w:hAnsi="Calibri" w:cs="Calibri"/>
        </w:rPr>
      </w:pPr>
      <w:r w:rsidRPr="003B7447">
        <w:rPr>
          <w:rFonts w:ascii="Calibri" w:hAnsi="Calibri" w:cs="Calibri"/>
        </w:rPr>
        <w:t>2. Dominik Aziewicz</w:t>
      </w:r>
    </w:p>
    <w:p w14:paraId="7F2BA8AD" w14:textId="77777777" w:rsidR="001E16F2" w:rsidRPr="003B7447" w:rsidRDefault="00000000">
      <w:pPr>
        <w:spacing w:after="0"/>
        <w:rPr>
          <w:rFonts w:ascii="Calibri" w:hAnsi="Calibri" w:cs="Calibri"/>
        </w:rPr>
      </w:pPr>
      <w:r w:rsidRPr="003B7447">
        <w:rPr>
          <w:rFonts w:ascii="Calibri" w:hAnsi="Calibri" w:cs="Calibri"/>
        </w:rPr>
        <w:t>3. Teresa Bysewska</w:t>
      </w:r>
    </w:p>
    <w:p w14:paraId="48F2F427" w14:textId="77777777" w:rsidR="001E16F2" w:rsidRPr="003B7447" w:rsidRDefault="00000000">
      <w:pPr>
        <w:spacing w:after="0"/>
        <w:rPr>
          <w:rFonts w:ascii="Calibri" w:hAnsi="Calibri" w:cs="Calibri"/>
        </w:rPr>
      </w:pPr>
      <w:r w:rsidRPr="003B7447">
        <w:rPr>
          <w:rFonts w:ascii="Calibri" w:hAnsi="Calibri" w:cs="Calibri"/>
        </w:rPr>
        <w:t>4. Mariusz Bzdęga</w:t>
      </w:r>
    </w:p>
    <w:p w14:paraId="2B8D4706" w14:textId="77777777" w:rsidR="001E16F2" w:rsidRPr="003B7447" w:rsidRDefault="00000000">
      <w:pPr>
        <w:spacing w:after="0"/>
        <w:rPr>
          <w:rFonts w:ascii="Calibri" w:hAnsi="Calibri" w:cs="Calibri"/>
        </w:rPr>
      </w:pPr>
      <w:r w:rsidRPr="003B7447">
        <w:rPr>
          <w:rFonts w:ascii="Calibri" w:hAnsi="Calibri" w:cs="Calibri"/>
        </w:rPr>
        <w:t>5. Marek Dudziński</w:t>
      </w:r>
    </w:p>
    <w:p w14:paraId="65EA7643" w14:textId="77777777" w:rsidR="001E16F2" w:rsidRPr="003B7447" w:rsidRDefault="00000000">
      <w:pPr>
        <w:spacing w:after="0"/>
        <w:rPr>
          <w:rFonts w:ascii="Calibri" w:hAnsi="Calibri" w:cs="Calibri"/>
        </w:rPr>
      </w:pPr>
      <w:r w:rsidRPr="003B7447">
        <w:rPr>
          <w:rFonts w:ascii="Calibri" w:hAnsi="Calibri" w:cs="Calibri"/>
        </w:rPr>
        <w:t>6. Tadeusz Szemiot</w:t>
      </w:r>
    </w:p>
    <w:p w14:paraId="6EC7D44F" w14:textId="77777777" w:rsidR="001E16F2" w:rsidRPr="003B7447" w:rsidRDefault="00000000">
      <w:pPr>
        <w:spacing w:after="0"/>
        <w:rPr>
          <w:rFonts w:ascii="Calibri" w:hAnsi="Calibri" w:cs="Calibri"/>
        </w:rPr>
      </w:pPr>
      <w:r w:rsidRPr="003B7447">
        <w:rPr>
          <w:rFonts w:ascii="Calibri" w:hAnsi="Calibri" w:cs="Calibri"/>
        </w:rPr>
        <w:t>7. Mariola Śrubarczyk Cichowska</w:t>
      </w:r>
    </w:p>
    <w:p w14:paraId="0328D117" w14:textId="77777777" w:rsidR="001E16F2" w:rsidRPr="003B7447" w:rsidRDefault="00000000">
      <w:pPr>
        <w:spacing w:after="0"/>
        <w:rPr>
          <w:rFonts w:ascii="Calibri" w:hAnsi="Calibri" w:cs="Calibri"/>
        </w:rPr>
      </w:pPr>
      <w:r w:rsidRPr="003B7447">
        <w:rPr>
          <w:rFonts w:ascii="Calibri" w:hAnsi="Calibri" w:cs="Calibri"/>
        </w:rPr>
        <w:t>8. Ireneusz Trojanowicz</w:t>
      </w:r>
    </w:p>
    <w:p w14:paraId="4FEA1288" w14:textId="77777777" w:rsidR="001E16F2" w:rsidRPr="003B7447" w:rsidRDefault="00000000">
      <w:pPr>
        <w:spacing w:after="0"/>
        <w:rPr>
          <w:rFonts w:ascii="Calibri" w:hAnsi="Calibri" w:cs="Calibri"/>
        </w:rPr>
      </w:pPr>
      <w:r w:rsidRPr="003B7447">
        <w:rPr>
          <w:rFonts w:ascii="Calibri" w:hAnsi="Calibri" w:cs="Calibri"/>
        </w:rPr>
        <w:t>9. Jakub Ubych</w:t>
      </w:r>
    </w:p>
    <w:p w14:paraId="61D5C792" w14:textId="77777777" w:rsidR="001E16F2" w:rsidRPr="003B7447" w:rsidRDefault="00000000">
      <w:pPr>
        <w:spacing w:after="0"/>
        <w:rPr>
          <w:rFonts w:ascii="Calibri" w:hAnsi="Calibri" w:cs="Calibri"/>
        </w:rPr>
      </w:pPr>
      <w:r w:rsidRPr="003B7447">
        <w:rPr>
          <w:rFonts w:ascii="Calibri" w:hAnsi="Calibri" w:cs="Calibri"/>
        </w:rPr>
        <w:t>10. Małgorzata Wójcik</w:t>
      </w:r>
    </w:p>
    <w:p w14:paraId="6156068D" w14:textId="77777777" w:rsidR="001E16F2" w:rsidRPr="003B7447" w:rsidRDefault="00000000">
      <w:pPr>
        <w:spacing w:after="0"/>
        <w:rPr>
          <w:rFonts w:ascii="Calibri" w:hAnsi="Calibri" w:cs="Calibri"/>
        </w:rPr>
      </w:pPr>
      <w:r w:rsidRPr="003B7447">
        <w:rPr>
          <w:rFonts w:ascii="Calibri" w:hAnsi="Calibri" w:cs="Calibri"/>
        </w:rPr>
        <w:t>11. Beata Zastawna</w:t>
      </w:r>
    </w:p>
    <w:p w14:paraId="3C46393F" w14:textId="77777777" w:rsidR="001E16F2" w:rsidRPr="003B7447" w:rsidRDefault="00000000">
      <w:pPr>
        <w:spacing w:after="0"/>
        <w:rPr>
          <w:rFonts w:ascii="Calibri" w:hAnsi="Calibri" w:cs="Calibri"/>
        </w:rPr>
      </w:pPr>
      <w:r w:rsidRPr="003B7447">
        <w:rPr>
          <w:rFonts w:ascii="Calibri" w:hAnsi="Calibri" w:cs="Calibri"/>
        </w:rPr>
        <w:t>12. Joanna Zielińska</w:t>
      </w:r>
    </w:p>
    <w:p w14:paraId="61C8080A" w14:textId="77777777" w:rsidR="00FD7722" w:rsidRDefault="00FD7722">
      <w:pPr>
        <w:rPr>
          <w:rFonts w:ascii="Arial" w:hAnsi="Arial"/>
        </w:rPr>
        <w:sectPr w:rsidR="00FD7722" w:rsidSect="00FD7722">
          <w:type w:val="continuous"/>
          <w:pgSz w:w="12240" w:h="15840"/>
          <w:pgMar w:top="1417" w:right="1417" w:bottom="1417" w:left="1417" w:header="708" w:footer="708" w:gutter="0"/>
          <w:cols w:num="2" w:space="708"/>
        </w:sectPr>
      </w:pPr>
    </w:p>
    <w:p w14:paraId="6D0F008C" w14:textId="77777777" w:rsidR="001E16F2" w:rsidRDefault="00000000">
      <w:r>
        <w:rPr>
          <w:rFonts w:ascii="Arial" w:hAnsi="Arial"/>
        </w:rPr>
        <w:t> </w:t>
      </w:r>
    </w:p>
    <w:p w14:paraId="413CCAD0" w14:textId="77777777" w:rsidR="00FD7722" w:rsidRPr="00265C96" w:rsidRDefault="00000000" w:rsidP="00FD7722">
      <w:pPr>
        <w:rPr>
          <w:rFonts w:ascii="Calibri" w:hAnsi="Calibri" w:cs="Calibri"/>
        </w:rPr>
      </w:pPr>
      <w:r>
        <w:rPr>
          <w:rFonts w:ascii="Arial" w:hAnsi="Arial"/>
        </w:rPr>
        <w:t> </w:t>
      </w:r>
      <w:r w:rsidR="00FD7722" w:rsidRPr="00265C96">
        <w:rPr>
          <w:rFonts w:ascii="Calibri" w:hAnsi="Calibri" w:cs="Calibri"/>
          <w:b/>
          <w:u w:val="single"/>
        </w:rPr>
        <w:t>Lista gości na posiedzeniu</w:t>
      </w:r>
    </w:p>
    <w:p w14:paraId="543D6BF9" w14:textId="77777777" w:rsidR="00FD7722" w:rsidRDefault="00FD7722" w:rsidP="00FD7722">
      <w:pPr>
        <w:rPr>
          <w:rFonts w:ascii="Calibri" w:hAnsi="Calibri" w:cs="Calibri"/>
        </w:rPr>
      </w:pPr>
      <w:r w:rsidRPr="00265C96">
        <w:rPr>
          <w:rFonts w:ascii="Calibri" w:hAnsi="Calibri" w:cs="Calibri"/>
        </w:rPr>
        <w:t>Honorata Krupka - Skarbnik Miasta</w:t>
      </w:r>
    </w:p>
    <w:p w14:paraId="29B71764" w14:textId="058D70B2" w:rsidR="009B1285" w:rsidRPr="00265C96" w:rsidRDefault="009B1285" w:rsidP="00FD77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Bartłomiej Austen – wiceprezydent miasta </w:t>
      </w:r>
    </w:p>
    <w:p w14:paraId="7394F2D1" w14:textId="53640433" w:rsidR="001E16F2" w:rsidRDefault="001E16F2"/>
    <w:p w14:paraId="343434C9" w14:textId="24A394F8" w:rsidR="001E16F2" w:rsidRPr="001A1DD7" w:rsidRDefault="00CC18A8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Ad 1. Otwarcie obrad i stwierdzenie kworum.</w:t>
      </w:r>
    </w:p>
    <w:p w14:paraId="3D60DD7F" w14:textId="77777777" w:rsidR="00FD7722" w:rsidRPr="001A1DD7" w:rsidRDefault="00000000" w:rsidP="00FD7722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 </w:t>
      </w:r>
      <w:r w:rsidR="00FD7722" w:rsidRPr="001A1DD7">
        <w:rPr>
          <w:rFonts w:ascii="Calibri" w:eastAsia="Calibri" w:hAnsi="Calibri" w:cs="Calibri"/>
        </w:rPr>
        <w:t>Tadeusz Szemiot - Szanowni Państwo, witam na dzisiejszym posiedzeniu Komisji.</w:t>
      </w:r>
    </w:p>
    <w:p w14:paraId="2DE9765F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2. Przyjęcie porządku obrad.</w:t>
      </w:r>
    </w:p>
    <w:p w14:paraId="706EE643" w14:textId="5E27CABD" w:rsidR="001E16F2" w:rsidRPr="001A1DD7" w:rsidRDefault="00000000" w:rsidP="00FD7722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 </w:t>
      </w:r>
      <w:r w:rsidR="00FD7722" w:rsidRPr="001A1DD7">
        <w:rPr>
          <w:rFonts w:ascii="Calibri" w:hAnsi="Calibri" w:cs="Calibri"/>
        </w:rPr>
        <w:t>Przewodniczący zaproponował zmianę porządku obrad i przeniesienie punktu 4tego - przyjęcie protokołu z poprzedniego posiedzenia Komisji i 5tego. - wolne wnioski i informacje przed punkt 3-ci</w:t>
      </w:r>
      <w:r w:rsidR="00F67215" w:rsidRPr="001A1DD7">
        <w:rPr>
          <w:rFonts w:ascii="Calibri" w:hAnsi="Calibri" w:cs="Calibri"/>
        </w:rPr>
        <w:t xml:space="preserve">. Zatem porządek po zmianach wyglądać będzie następująco </w:t>
      </w:r>
    </w:p>
    <w:p w14:paraId="6D195F94" w14:textId="7CED1FA6" w:rsidR="00F67215" w:rsidRPr="001A1DD7" w:rsidRDefault="00F67215" w:rsidP="00F67215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Otwarcie obrad i stwierdzenie kworum.</w:t>
      </w:r>
    </w:p>
    <w:p w14:paraId="01748F7B" w14:textId="7C14D8A9" w:rsidR="00F67215" w:rsidRPr="001A1DD7" w:rsidRDefault="00F67215" w:rsidP="00F67215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Przyjęcie porządku obrad.</w:t>
      </w:r>
    </w:p>
    <w:p w14:paraId="7A67122A" w14:textId="34744CE7" w:rsidR="00F67215" w:rsidRPr="001A1DD7" w:rsidRDefault="00F67215" w:rsidP="00F67215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Przyjęcie protokołu z poprzedniego posiedzenia Komisji</w:t>
      </w:r>
    </w:p>
    <w:p w14:paraId="5F30C593" w14:textId="483F1F26" w:rsidR="00F67215" w:rsidRPr="001A1DD7" w:rsidRDefault="00F67215" w:rsidP="00F67215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lastRenderedPageBreak/>
        <w:t>Wolne wnioski i informacje.</w:t>
      </w:r>
    </w:p>
    <w:p w14:paraId="6FB10592" w14:textId="6BD016B6" w:rsidR="00F67215" w:rsidRPr="001A1DD7" w:rsidRDefault="00F67215" w:rsidP="00F67215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ab/>
        <w:t xml:space="preserve">Zaopiniowanie projektów uchwał </w:t>
      </w:r>
    </w:p>
    <w:p w14:paraId="752FB277" w14:textId="08323196" w:rsidR="00F67215" w:rsidRPr="001A1DD7" w:rsidRDefault="00F67215" w:rsidP="00F67215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zmiany uchwały w sprawie uchwalenia budżetu miasta Gdyni na 2024 rok – ref. Skarbnik Miasta;</w:t>
      </w:r>
    </w:p>
    <w:p w14:paraId="41DE7159" w14:textId="5E647D80" w:rsidR="00F67215" w:rsidRPr="001A1DD7" w:rsidRDefault="00F67215" w:rsidP="00F67215">
      <w:pPr>
        <w:pStyle w:val="Akapitzlist"/>
        <w:numPr>
          <w:ilvl w:val="1"/>
          <w:numId w:val="3"/>
        </w:num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zmiany uchwały Rady Miasta w sprawie Wieloletniej Prognozy Finansowej dla Miasta Gdyni na lata 2024 – 2037 – ref. Skarbnik Miasta;</w:t>
      </w:r>
    </w:p>
    <w:p w14:paraId="31CCF48A" w14:textId="2B39B2AD" w:rsidR="00F67215" w:rsidRPr="001A1DD7" w:rsidRDefault="00F67215" w:rsidP="00F67215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Ustalenie terminu następnego posiedzenia</w:t>
      </w:r>
    </w:p>
    <w:p w14:paraId="69CD8D96" w14:textId="0BD788DC" w:rsidR="00F67215" w:rsidRPr="001A1DD7" w:rsidRDefault="00F67215" w:rsidP="00F67215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Zakończenie obrad</w:t>
      </w:r>
    </w:p>
    <w:p w14:paraId="50C27891" w14:textId="6D9578F9" w:rsidR="00971983" w:rsidRPr="001A1DD7" w:rsidRDefault="001A1DD7" w:rsidP="00FD772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Przewodniczący zarządził głosowanie. </w:t>
      </w:r>
      <w:r w:rsidR="00971983" w:rsidRPr="001A1DD7">
        <w:rPr>
          <w:rFonts w:ascii="Calibri" w:hAnsi="Calibri" w:cs="Calibri"/>
        </w:rPr>
        <w:t>Wynik głosowania 12/0/0</w:t>
      </w:r>
    </w:p>
    <w:p w14:paraId="1257C253" w14:textId="1AE3E4D7" w:rsidR="00FD7722" w:rsidRPr="001A1DD7" w:rsidRDefault="00FD7722" w:rsidP="00FD7722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Ad 3 – Protokół został przyjęty </w:t>
      </w:r>
    </w:p>
    <w:p w14:paraId="76C6A0D7" w14:textId="4D0B9B1C" w:rsidR="00971983" w:rsidRPr="001A1DD7" w:rsidRDefault="00971983" w:rsidP="00FD7722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Ad 4 - wniosków nie wniesiono </w:t>
      </w:r>
    </w:p>
    <w:p w14:paraId="18FD28DE" w14:textId="337EC795" w:rsidR="00FD7722" w:rsidRPr="001A1DD7" w:rsidRDefault="00971983" w:rsidP="00FD7722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T.Sz. przechodzimy do punktu piątego, zaopiniowanie projektów uchwał</w:t>
      </w:r>
      <w:r w:rsidR="001A1DD7">
        <w:rPr>
          <w:rFonts w:ascii="Calibri" w:hAnsi="Calibri" w:cs="Calibri"/>
        </w:rPr>
        <w:t>,</w:t>
      </w:r>
      <w:r w:rsidRPr="001A1DD7">
        <w:rPr>
          <w:rFonts w:ascii="Calibri" w:hAnsi="Calibri" w:cs="Calibri"/>
        </w:rPr>
        <w:t xml:space="preserve"> </w:t>
      </w:r>
      <w:r w:rsidR="001A1DD7">
        <w:rPr>
          <w:rFonts w:ascii="Calibri" w:hAnsi="Calibri" w:cs="Calibri"/>
        </w:rPr>
        <w:t>z</w:t>
      </w:r>
      <w:r w:rsidRPr="001A1DD7">
        <w:rPr>
          <w:rFonts w:ascii="Calibri" w:hAnsi="Calibri" w:cs="Calibri"/>
        </w:rPr>
        <w:t>miana uchwały w sprawie uchwalenia budżetu miasta Gdynia 2024 rok i witamy serdecznie Panią Skarbnik.</w:t>
      </w:r>
    </w:p>
    <w:p w14:paraId="69848AAE" w14:textId="755129A2" w:rsidR="001E16F2" w:rsidRPr="001A1DD7" w:rsidRDefault="00971983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Ad 5. Zaopiniowanie projektów uchwał</w:t>
      </w:r>
    </w:p>
    <w:p w14:paraId="0092713B" w14:textId="77777777" w:rsidR="00971983" w:rsidRPr="001A1DD7" w:rsidRDefault="00000000" w:rsidP="00971983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 </w:t>
      </w:r>
      <w:r w:rsidR="00971983" w:rsidRPr="001A1DD7">
        <w:rPr>
          <w:rFonts w:ascii="Calibri" w:hAnsi="Calibri" w:cs="Calibri"/>
        </w:rPr>
        <w:t xml:space="preserve">T. Sz. - bardzo proszę panią Skarbnik o zreferowanie projektu uchwały. </w:t>
      </w:r>
    </w:p>
    <w:p w14:paraId="48D0F21C" w14:textId="77777777" w:rsidR="00B43019" w:rsidRPr="001A1DD7" w:rsidRDefault="00B43019" w:rsidP="00B43019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 a) zmiany uchwały w sprawie uchwalenia budżetu miasta Gdyni na 2024 rok – ref. Skarbnik Miasta;</w:t>
      </w:r>
    </w:p>
    <w:p w14:paraId="662706A3" w14:textId="5A1EEC8D" w:rsidR="00F66E2D" w:rsidRPr="001A1DD7" w:rsidRDefault="00971983" w:rsidP="003B7447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Honorata Kurpka - Chciałabym zaznaczyć, że będzie to projekt uchwały wraz z autopoprawką. Dzisiejsza autopoprawka będzie polegała na zmianie klasyfikacji budżetowej </w:t>
      </w:r>
      <w:r w:rsidR="001A1DD7">
        <w:rPr>
          <w:rFonts w:ascii="Calibri" w:hAnsi="Calibri" w:cs="Calibri"/>
        </w:rPr>
        <w:t xml:space="preserve">wsparcia po- powodziowego </w:t>
      </w:r>
      <w:r w:rsidRPr="001A1DD7">
        <w:rPr>
          <w:rFonts w:ascii="Calibri" w:hAnsi="Calibri" w:cs="Calibri"/>
        </w:rPr>
        <w:t>dla dwóch miejscowości, który</w:t>
      </w:r>
      <w:r w:rsidR="001A1DD7">
        <w:rPr>
          <w:rFonts w:ascii="Calibri" w:hAnsi="Calibri" w:cs="Calibri"/>
        </w:rPr>
        <w:t>m</w:t>
      </w:r>
      <w:r w:rsidRPr="001A1DD7">
        <w:rPr>
          <w:rFonts w:ascii="Calibri" w:hAnsi="Calibri" w:cs="Calibri"/>
        </w:rPr>
        <w:t xml:space="preserve"> udzieliliśmy dotacji na pomoc specjalną </w:t>
      </w:r>
      <w:r w:rsidR="003B7447">
        <w:rPr>
          <w:rFonts w:ascii="Calibri" w:hAnsi="Calibri" w:cs="Calibri"/>
        </w:rPr>
        <w:br/>
      </w:r>
      <w:r w:rsidRPr="001A1DD7">
        <w:rPr>
          <w:rFonts w:ascii="Calibri" w:hAnsi="Calibri" w:cs="Calibri"/>
        </w:rPr>
        <w:t>z usuwaniem skutków powodzi.</w:t>
      </w:r>
      <w:r w:rsidR="009B1285" w:rsidRPr="001A1DD7">
        <w:rPr>
          <w:rFonts w:ascii="Calibri" w:hAnsi="Calibri" w:cs="Calibri"/>
        </w:rPr>
        <w:t xml:space="preserve"> Skarbnicy tych miejscowości wystąpili z wnioskiem, żeby dostosować klasyfikację budżetową do ich potrzeb</w:t>
      </w:r>
      <w:r w:rsidR="001A1DD7">
        <w:rPr>
          <w:rFonts w:ascii="Calibri" w:hAnsi="Calibri" w:cs="Calibri"/>
        </w:rPr>
        <w:t>.</w:t>
      </w:r>
      <w:r w:rsidR="009B1285" w:rsidRPr="001A1DD7">
        <w:rPr>
          <w:rFonts w:ascii="Calibri" w:hAnsi="Calibri" w:cs="Calibri"/>
        </w:rPr>
        <w:t xml:space="preserve"> </w:t>
      </w:r>
      <w:r w:rsidR="001A1DD7">
        <w:rPr>
          <w:rFonts w:ascii="Calibri" w:hAnsi="Calibri" w:cs="Calibri"/>
        </w:rPr>
        <w:t xml:space="preserve">A także dla </w:t>
      </w:r>
      <w:r w:rsidR="009B1285" w:rsidRPr="001A1DD7">
        <w:rPr>
          <w:rFonts w:ascii="Calibri" w:hAnsi="Calibri" w:cs="Calibri"/>
        </w:rPr>
        <w:t>jednej ze szk</w:t>
      </w:r>
      <w:r w:rsidR="001A1DD7">
        <w:rPr>
          <w:rFonts w:ascii="Calibri" w:hAnsi="Calibri" w:cs="Calibri"/>
        </w:rPr>
        <w:t>ół</w:t>
      </w:r>
      <w:r w:rsidR="009B1285" w:rsidRPr="001A1DD7">
        <w:rPr>
          <w:rFonts w:ascii="Calibri" w:hAnsi="Calibri" w:cs="Calibri"/>
        </w:rPr>
        <w:t xml:space="preserve"> </w:t>
      </w:r>
      <w:r w:rsidR="001A1DD7">
        <w:rPr>
          <w:rFonts w:ascii="Calibri" w:hAnsi="Calibri" w:cs="Calibri"/>
        </w:rPr>
        <w:t>nastąpiła</w:t>
      </w:r>
      <w:r w:rsidR="009B1285" w:rsidRPr="001A1DD7">
        <w:rPr>
          <w:rFonts w:ascii="Calibri" w:hAnsi="Calibri" w:cs="Calibri"/>
        </w:rPr>
        <w:t xml:space="preserve"> zmiana planu dochodów własnych. Także </w:t>
      </w:r>
      <w:r w:rsidR="001A1DD7">
        <w:rPr>
          <w:rFonts w:ascii="Calibri" w:hAnsi="Calibri" w:cs="Calibri"/>
        </w:rPr>
        <w:t xml:space="preserve">zmiany te wynikają podjęcia </w:t>
      </w:r>
      <w:r w:rsidR="001A1DD7" w:rsidRPr="001A1DD7">
        <w:rPr>
          <w:rFonts w:ascii="Calibri" w:hAnsi="Calibri" w:cs="Calibri"/>
        </w:rPr>
        <w:t>uchwały</w:t>
      </w:r>
      <w:r w:rsidR="001A1DD7">
        <w:rPr>
          <w:rFonts w:ascii="Calibri" w:hAnsi="Calibri" w:cs="Calibri"/>
        </w:rPr>
        <w:t>, stąd autopoprawka do wcześniej przesłanego projektu</w:t>
      </w:r>
      <w:r w:rsidR="009B1285" w:rsidRPr="001A1DD7">
        <w:rPr>
          <w:rFonts w:ascii="Calibri" w:hAnsi="Calibri" w:cs="Calibri"/>
        </w:rPr>
        <w:t>. Natomiast sama zmiana uchwały polega na zwiększeniu w dochodach o ponad 6 milionów, mamy dochody majątkowe, zwiększamy środki z budżet</w:t>
      </w:r>
      <w:r w:rsidR="00F66E2D" w:rsidRPr="001A1DD7">
        <w:rPr>
          <w:rFonts w:ascii="Calibri" w:hAnsi="Calibri" w:cs="Calibri"/>
        </w:rPr>
        <w:t>u</w:t>
      </w:r>
      <w:r w:rsidR="009B1285" w:rsidRPr="001A1DD7">
        <w:rPr>
          <w:rFonts w:ascii="Calibri" w:hAnsi="Calibri" w:cs="Calibri"/>
        </w:rPr>
        <w:t xml:space="preserve"> Unii Europejskiej na szlak turystyczny, prze</w:t>
      </w:r>
      <w:r w:rsidR="00F66E2D" w:rsidRPr="001A1DD7">
        <w:rPr>
          <w:rFonts w:ascii="Calibri" w:hAnsi="Calibri" w:cs="Calibri"/>
        </w:rPr>
        <w:t>z T</w:t>
      </w:r>
      <w:r w:rsidR="009B1285" w:rsidRPr="001A1DD7">
        <w:rPr>
          <w:rFonts w:ascii="Calibri" w:hAnsi="Calibri" w:cs="Calibri"/>
        </w:rPr>
        <w:t>rójmiejski</w:t>
      </w:r>
      <w:r w:rsidR="00F66E2D" w:rsidRPr="001A1DD7">
        <w:rPr>
          <w:rFonts w:ascii="Calibri" w:hAnsi="Calibri" w:cs="Calibri"/>
        </w:rPr>
        <w:t xml:space="preserve"> P</w:t>
      </w:r>
      <w:r w:rsidR="009B1285" w:rsidRPr="001A1DD7">
        <w:rPr>
          <w:rFonts w:ascii="Calibri" w:hAnsi="Calibri" w:cs="Calibri"/>
        </w:rPr>
        <w:t>ar</w:t>
      </w:r>
      <w:r w:rsidR="00F66E2D" w:rsidRPr="001A1DD7">
        <w:rPr>
          <w:rFonts w:ascii="Calibri" w:hAnsi="Calibri" w:cs="Calibri"/>
        </w:rPr>
        <w:t>k</w:t>
      </w:r>
      <w:r w:rsidR="009B1285" w:rsidRPr="001A1DD7">
        <w:rPr>
          <w:rFonts w:ascii="Calibri" w:hAnsi="Calibri" w:cs="Calibri"/>
        </w:rPr>
        <w:t xml:space="preserve"> </w:t>
      </w:r>
      <w:r w:rsidR="00F66E2D" w:rsidRPr="001A1DD7">
        <w:rPr>
          <w:rFonts w:ascii="Calibri" w:hAnsi="Calibri" w:cs="Calibri"/>
        </w:rPr>
        <w:t>K</w:t>
      </w:r>
      <w:r w:rsidR="009B1285" w:rsidRPr="001A1DD7">
        <w:rPr>
          <w:rFonts w:ascii="Calibri" w:hAnsi="Calibri" w:cs="Calibri"/>
        </w:rPr>
        <w:t xml:space="preserve">rajobrazowy, dochody </w:t>
      </w:r>
      <w:r w:rsidR="00F66E2D" w:rsidRPr="001A1DD7">
        <w:rPr>
          <w:rFonts w:ascii="Calibri" w:hAnsi="Calibri" w:cs="Calibri"/>
        </w:rPr>
        <w:t xml:space="preserve">otrzymane </w:t>
      </w:r>
      <w:r w:rsidR="003B7447" w:rsidRPr="001A1DD7">
        <w:rPr>
          <w:rFonts w:ascii="Calibri" w:hAnsi="Calibri" w:cs="Calibri"/>
        </w:rPr>
        <w:t>po rozliczeniu</w:t>
      </w:r>
      <w:r w:rsidR="009B1285" w:rsidRPr="001A1DD7">
        <w:rPr>
          <w:rFonts w:ascii="Calibri" w:hAnsi="Calibri" w:cs="Calibri"/>
        </w:rPr>
        <w:t xml:space="preserve"> projektu, </w:t>
      </w:r>
      <w:r w:rsidR="00F66E2D" w:rsidRPr="001A1DD7">
        <w:rPr>
          <w:rFonts w:ascii="Calibri" w:hAnsi="Calibri" w:cs="Calibri"/>
        </w:rPr>
        <w:t>Refundacja wydatków poniesionych na realizację projektu FOTOWOLTAIKA. Pozostałe dochody</w:t>
      </w:r>
      <w:r w:rsidR="003B7447">
        <w:rPr>
          <w:rFonts w:ascii="Calibri" w:hAnsi="Calibri" w:cs="Calibri"/>
        </w:rPr>
        <w:t>:</w:t>
      </w:r>
      <w:r w:rsidR="00F66E2D" w:rsidRPr="001A1DD7">
        <w:rPr>
          <w:rFonts w:ascii="Calibri" w:hAnsi="Calibri" w:cs="Calibri"/>
        </w:rPr>
        <w:t xml:space="preserve"> </w:t>
      </w:r>
    </w:p>
    <w:p w14:paraId="023691D5" w14:textId="77777777" w:rsidR="00F66E2D" w:rsidRPr="001A1DD7" w:rsidRDefault="00F66E2D" w:rsidP="00F66E2D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- Środki z Rządowego Funduszu Rozwoju Dróg na dofinansowanie realizacji zadania "Budowa dróg gminnych nr 135591G i 135418G ulic Westy i Posejdona w Gdyni"</w:t>
      </w:r>
    </w:p>
    <w:p w14:paraId="4C12A0E2" w14:textId="31485E50" w:rsidR="00F66E2D" w:rsidRPr="001A1DD7" w:rsidRDefault="00F66E2D" w:rsidP="00F66E2D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- Dotacja celowa otrzymana z tytułu pomocy finansowej od Gminy Wejherowo na dofinansowanie realizacji zadania "Poprawa bezpieczeństwa na drodze powiatowej Gdynia - </w:t>
      </w:r>
      <w:r w:rsidRPr="001A1DD7">
        <w:rPr>
          <w:rFonts w:ascii="Calibri" w:hAnsi="Calibri" w:cs="Calibri"/>
        </w:rPr>
        <w:lastRenderedPageBreak/>
        <w:t xml:space="preserve">Koleczkowo w obrębie ulic Jeżynowa - Jarzębinowa w Łężycach - Rozbudowa ul. Marszewskiej poprzez budowę zatok autobusowych, oświetlenia drogowego oraz kanału technologicznego" </w:t>
      </w:r>
    </w:p>
    <w:p w14:paraId="1E664D7E" w14:textId="563102E1" w:rsidR="00F66E2D" w:rsidRPr="001A1DD7" w:rsidRDefault="00F66E2D" w:rsidP="00F66E2D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- Sprzedaż składników majątkowych - wykup mieszkania komunalnego przez najemcę, sprzedaż drewna oraz używanego sprzętu </w:t>
      </w:r>
    </w:p>
    <w:p w14:paraId="0133AB43" w14:textId="61B2FE1E" w:rsidR="009B1285" w:rsidRPr="001A1DD7" w:rsidRDefault="009B1285" w:rsidP="003B7447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Dochody bieżące</w:t>
      </w:r>
      <w:r w:rsidR="00431125">
        <w:rPr>
          <w:rFonts w:ascii="Calibri" w:hAnsi="Calibri" w:cs="Calibri"/>
        </w:rPr>
        <w:t xml:space="preserve"> -</w:t>
      </w:r>
      <w:r w:rsidRPr="001A1DD7">
        <w:rPr>
          <w:rFonts w:ascii="Calibri" w:hAnsi="Calibri" w:cs="Calibri"/>
        </w:rPr>
        <w:t xml:space="preserve"> tutaj również zwiększ</w:t>
      </w:r>
      <w:r w:rsidR="00431125">
        <w:rPr>
          <w:rFonts w:ascii="Calibri" w:hAnsi="Calibri" w:cs="Calibri"/>
        </w:rPr>
        <w:t>enia</w:t>
      </w:r>
      <w:r w:rsidRPr="001A1DD7">
        <w:rPr>
          <w:rFonts w:ascii="Calibri" w:hAnsi="Calibri" w:cs="Calibri"/>
        </w:rPr>
        <w:t>, środki z budżetu Unii Europejskiej</w:t>
      </w:r>
      <w:r w:rsidR="003B7447">
        <w:rPr>
          <w:rFonts w:ascii="Calibri" w:hAnsi="Calibri" w:cs="Calibri"/>
        </w:rPr>
        <w:t xml:space="preserve"> na  projekty - </w:t>
      </w:r>
      <w:r w:rsidR="00F66E2D" w:rsidRPr="001A1DD7">
        <w:rPr>
          <w:rFonts w:ascii="Calibri" w:hAnsi="Calibri" w:cs="Calibri"/>
        </w:rPr>
        <w:t xml:space="preserve"> Zdolni z Pomorza - zdolni z Gdyni</w:t>
      </w:r>
      <w:r w:rsidR="003B7447">
        <w:rPr>
          <w:rFonts w:ascii="Calibri" w:hAnsi="Calibri" w:cs="Calibri"/>
        </w:rPr>
        <w:t xml:space="preserve">, </w:t>
      </w:r>
      <w:r w:rsidR="00F66E2D" w:rsidRPr="001A1DD7">
        <w:rPr>
          <w:rFonts w:ascii="Calibri" w:hAnsi="Calibri" w:cs="Calibri"/>
        </w:rPr>
        <w:t>FERS 2023 (rozliczenie projektu)</w:t>
      </w:r>
      <w:r w:rsidR="003B7447">
        <w:rPr>
          <w:rFonts w:ascii="Calibri" w:hAnsi="Calibri" w:cs="Calibri"/>
        </w:rPr>
        <w:t xml:space="preserve">, </w:t>
      </w:r>
      <w:r w:rsidR="00F66E2D" w:rsidRPr="001A1DD7">
        <w:rPr>
          <w:rFonts w:ascii="Calibri" w:hAnsi="Calibri" w:cs="Calibri"/>
        </w:rPr>
        <w:t xml:space="preserve"> Gdyńskie turbo przedszkolaki (rozliczenie projektu) </w:t>
      </w:r>
      <w:r w:rsidRPr="001A1DD7">
        <w:rPr>
          <w:rFonts w:ascii="Calibri" w:hAnsi="Calibri" w:cs="Calibri"/>
        </w:rPr>
        <w:t xml:space="preserve">oraz pozostałe dochody wynikające z bieżącej analizy budżetu, rozliczenia </w:t>
      </w:r>
      <w:r w:rsidR="003B7447">
        <w:rPr>
          <w:rFonts w:ascii="Calibri" w:hAnsi="Calibri" w:cs="Calibri"/>
        </w:rPr>
        <w:br/>
      </w:r>
      <w:r w:rsidRPr="001A1DD7">
        <w:rPr>
          <w:rFonts w:ascii="Calibri" w:hAnsi="Calibri" w:cs="Calibri"/>
        </w:rPr>
        <w:t>z lat ubiegłych, odpłatności za osobę umieszczoną w domach pomocy społecznej poza Gdynią, za osoby korzystające ze schronisk, odpłatności za dzieci z terenu innych jednostek samorządu terytorialnego, wpływy z opłat wykorzystanie</w:t>
      </w:r>
      <w:r w:rsidR="00F66E2D" w:rsidRPr="001A1DD7">
        <w:rPr>
          <w:rFonts w:ascii="Calibri" w:hAnsi="Calibri" w:cs="Calibri"/>
        </w:rPr>
        <w:t xml:space="preserve"> ze</w:t>
      </w:r>
      <w:r w:rsidRPr="001A1DD7">
        <w:rPr>
          <w:rFonts w:ascii="Calibri" w:hAnsi="Calibri" w:cs="Calibri"/>
        </w:rPr>
        <w:t xml:space="preserve"> środowiska. Jak wspomniałam, to są już dochody zrealizowane, czyli te, które mamy realnie pozyskane.</w:t>
      </w:r>
    </w:p>
    <w:p w14:paraId="0E54B524" w14:textId="247877EE" w:rsidR="00F66E2D" w:rsidRPr="001A1DD7" w:rsidRDefault="009B1285" w:rsidP="00431125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Zmniejszenia dochodów, tutaj środki z budżetu Unii Europejskiej, utworzenie 72 nowych miejsc </w:t>
      </w:r>
      <w:r w:rsidR="00431125">
        <w:rPr>
          <w:rFonts w:ascii="Calibri" w:hAnsi="Calibri" w:cs="Calibri"/>
        </w:rPr>
        <w:br/>
      </w:r>
      <w:r w:rsidRPr="001A1DD7">
        <w:rPr>
          <w:rFonts w:ascii="Calibri" w:hAnsi="Calibri" w:cs="Calibri"/>
        </w:rPr>
        <w:t>w żłobkach</w:t>
      </w:r>
      <w:r w:rsidR="00431125">
        <w:rPr>
          <w:rFonts w:ascii="Calibri" w:hAnsi="Calibri" w:cs="Calibri"/>
        </w:rPr>
        <w:t>,</w:t>
      </w:r>
      <w:r w:rsidRPr="001A1DD7">
        <w:rPr>
          <w:rFonts w:ascii="Calibri" w:hAnsi="Calibri" w:cs="Calibri"/>
        </w:rPr>
        <w:t xml:space="preserve"> cyberbezpiecze</w:t>
      </w:r>
      <w:r w:rsidR="00F66E2D" w:rsidRPr="001A1DD7">
        <w:rPr>
          <w:rFonts w:ascii="Calibri" w:hAnsi="Calibri" w:cs="Calibri"/>
        </w:rPr>
        <w:t>czny</w:t>
      </w:r>
      <w:r w:rsidRPr="001A1DD7">
        <w:rPr>
          <w:rFonts w:ascii="Calibri" w:hAnsi="Calibri" w:cs="Calibri"/>
        </w:rPr>
        <w:t xml:space="preserve"> samorząd</w:t>
      </w:r>
      <w:r w:rsidR="00431125">
        <w:rPr>
          <w:rFonts w:ascii="Calibri" w:hAnsi="Calibri" w:cs="Calibri"/>
        </w:rPr>
        <w:t xml:space="preserve"> - </w:t>
      </w:r>
      <w:r w:rsidRPr="001A1DD7">
        <w:rPr>
          <w:rFonts w:ascii="Calibri" w:hAnsi="Calibri" w:cs="Calibri"/>
        </w:rPr>
        <w:t>sytuacja, o której wspominałam już przy poprzednim procedowaniu zmian w budżecie</w:t>
      </w:r>
      <w:r w:rsidR="00F66E2D" w:rsidRPr="001A1DD7">
        <w:rPr>
          <w:rFonts w:ascii="Calibri" w:hAnsi="Calibri" w:cs="Calibri"/>
        </w:rPr>
        <w:t xml:space="preserve">. </w:t>
      </w:r>
    </w:p>
    <w:p w14:paraId="25265F7E" w14:textId="63A892BE" w:rsidR="00F66E2D" w:rsidRPr="001A1DD7" w:rsidRDefault="00F66E2D" w:rsidP="00431125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P</w:t>
      </w:r>
      <w:r w:rsidR="009B1285" w:rsidRPr="001A1DD7">
        <w:rPr>
          <w:rFonts w:ascii="Calibri" w:hAnsi="Calibri" w:cs="Calibri"/>
        </w:rPr>
        <w:t>ozostałe dochody</w:t>
      </w:r>
      <w:r w:rsidRPr="001A1DD7">
        <w:rPr>
          <w:rFonts w:ascii="Calibri" w:hAnsi="Calibri" w:cs="Calibri"/>
        </w:rPr>
        <w:t xml:space="preserve"> </w:t>
      </w:r>
      <w:r w:rsidR="00D20FD6" w:rsidRPr="001A1DD7">
        <w:rPr>
          <w:rFonts w:ascii="Calibri" w:hAnsi="Calibri" w:cs="Calibri"/>
        </w:rPr>
        <w:t>- opłaty</w:t>
      </w:r>
      <w:r w:rsidR="009B1285" w:rsidRPr="001A1DD7">
        <w:rPr>
          <w:rFonts w:ascii="Calibri" w:hAnsi="Calibri" w:cs="Calibri"/>
        </w:rPr>
        <w:t xml:space="preserve"> popierane za postój na parkingu podziemnym, pod parkiem centralnym</w:t>
      </w:r>
      <w:r w:rsidR="00431125">
        <w:rPr>
          <w:rFonts w:ascii="Calibri" w:hAnsi="Calibri" w:cs="Calibri"/>
        </w:rPr>
        <w:t xml:space="preserve"> - </w:t>
      </w:r>
      <w:r w:rsidR="009B1285" w:rsidRPr="001A1DD7">
        <w:rPr>
          <w:rFonts w:ascii="Calibri" w:hAnsi="Calibri" w:cs="Calibri"/>
        </w:rPr>
        <w:t xml:space="preserve">zmniejszenie dochodów o 2 mln zł. </w:t>
      </w:r>
    </w:p>
    <w:p w14:paraId="3DAFAA3D" w14:textId="77777777" w:rsidR="00431125" w:rsidRDefault="009B1285" w:rsidP="00D20FD6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Zmiany w przychodach</w:t>
      </w:r>
      <w:r w:rsidR="00431125">
        <w:rPr>
          <w:rFonts w:ascii="Calibri" w:hAnsi="Calibri" w:cs="Calibri"/>
        </w:rPr>
        <w:t xml:space="preserve"> - </w:t>
      </w:r>
      <w:r w:rsidRPr="001A1DD7">
        <w:rPr>
          <w:rFonts w:ascii="Calibri" w:hAnsi="Calibri" w:cs="Calibri"/>
        </w:rPr>
        <w:t xml:space="preserve">zmniejszenie o 8 165 605 zł wolnych środków jako </w:t>
      </w:r>
      <w:r w:rsidR="00D20FD6" w:rsidRPr="001A1DD7">
        <w:rPr>
          <w:rFonts w:ascii="Calibri" w:hAnsi="Calibri" w:cs="Calibri"/>
        </w:rPr>
        <w:t>nadwyżki</w:t>
      </w:r>
      <w:r w:rsidRPr="001A1DD7">
        <w:rPr>
          <w:rFonts w:ascii="Calibri" w:hAnsi="Calibri" w:cs="Calibri"/>
        </w:rPr>
        <w:t xml:space="preserve"> środków celem pokrycia zmian wynikających z tej uchwały budżetowej. </w:t>
      </w:r>
    </w:p>
    <w:p w14:paraId="0004F2D0" w14:textId="2818F51C" w:rsidR="009B1285" w:rsidRPr="001A1DD7" w:rsidRDefault="009B1285" w:rsidP="00D20FD6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Oczywiście zmiany po stronie dochodów i wydatków w tej samej wartości 2 mln 62 426 zł, i tu mamy w ramach tych samych dochodów i wydatków wyszczególnione zadania i są to wpływy ze sprzedaży przez PPNT</w:t>
      </w:r>
      <w:r w:rsidR="00D20FD6" w:rsidRPr="001A1DD7">
        <w:rPr>
          <w:rFonts w:ascii="Calibri" w:hAnsi="Calibri" w:cs="Calibri"/>
        </w:rPr>
        <w:t xml:space="preserve"> </w:t>
      </w:r>
      <w:r w:rsidRPr="001A1DD7">
        <w:rPr>
          <w:rFonts w:ascii="Calibri" w:hAnsi="Calibri" w:cs="Calibri"/>
        </w:rPr>
        <w:t>urządzeń po jednej stronie dochodowej i przeznaczenie na działalność tej jednostki.</w:t>
      </w:r>
    </w:p>
    <w:p w14:paraId="3BE26BBA" w14:textId="2242D87A" w:rsidR="00D20FD6" w:rsidRPr="001A1DD7" w:rsidRDefault="009B1285" w:rsidP="00431125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Zadania bieżące, tutaj również wyszczególnione środki przeciwdziałania COVID, wpływy z opłat </w:t>
      </w:r>
      <w:r w:rsidR="00D20FD6" w:rsidRPr="001A1DD7">
        <w:rPr>
          <w:rFonts w:ascii="Calibri" w:hAnsi="Calibri" w:cs="Calibri"/>
        </w:rPr>
        <w:t xml:space="preserve">za </w:t>
      </w:r>
      <w:r w:rsidRPr="001A1DD7">
        <w:rPr>
          <w:rFonts w:ascii="Calibri" w:hAnsi="Calibri" w:cs="Calibri"/>
        </w:rPr>
        <w:t xml:space="preserve">dzieci z innych jednostek samorządu terytorialnego, uczestniczących do placówek oświatowych, środki z odszkodowań otrzymanych przez </w:t>
      </w:r>
      <w:r w:rsidR="00D20FD6" w:rsidRPr="001A1DD7">
        <w:rPr>
          <w:rFonts w:ascii="Calibri" w:hAnsi="Calibri" w:cs="Calibri"/>
        </w:rPr>
        <w:t>Z</w:t>
      </w:r>
      <w:r w:rsidRPr="001A1DD7">
        <w:rPr>
          <w:rFonts w:ascii="Calibri" w:hAnsi="Calibri" w:cs="Calibri"/>
        </w:rPr>
        <w:t>B</w:t>
      </w:r>
      <w:r w:rsidR="00D20FD6" w:rsidRPr="001A1DD7">
        <w:rPr>
          <w:rFonts w:ascii="Calibri" w:hAnsi="Calibri" w:cs="Calibri"/>
        </w:rPr>
        <w:t>L</w:t>
      </w:r>
      <w:r w:rsidRPr="001A1DD7">
        <w:rPr>
          <w:rFonts w:ascii="Calibri" w:hAnsi="Calibri" w:cs="Calibri"/>
        </w:rPr>
        <w:t>I</w:t>
      </w:r>
      <w:r w:rsidR="00D20FD6" w:rsidRPr="001A1DD7">
        <w:rPr>
          <w:rFonts w:ascii="Calibri" w:hAnsi="Calibri" w:cs="Calibri"/>
        </w:rPr>
        <w:t>K</w:t>
      </w:r>
      <w:r w:rsidRPr="001A1DD7">
        <w:rPr>
          <w:rFonts w:ascii="Calibri" w:hAnsi="Calibri" w:cs="Calibri"/>
        </w:rPr>
        <w:t>, wpływy od sponsora na organizację tu</w:t>
      </w:r>
      <w:r w:rsidR="00D20FD6" w:rsidRPr="001A1DD7">
        <w:rPr>
          <w:rFonts w:ascii="Calibri" w:hAnsi="Calibri" w:cs="Calibri"/>
        </w:rPr>
        <w:t>rnieju</w:t>
      </w:r>
      <w:r w:rsidRPr="001A1DD7">
        <w:rPr>
          <w:rFonts w:ascii="Calibri" w:hAnsi="Calibri" w:cs="Calibri"/>
        </w:rPr>
        <w:t xml:space="preserve"> </w:t>
      </w:r>
      <w:r w:rsidR="00431125">
        <w:rPr>
          <w:rFonts w:ascii="Calibri" w:hAnsi="Calibri" w:cs="Calibri"/>
        </w:rPr>
        <w:t>„</w:t>
      </w:r>
      <w:r w:rsidRPr="001A1DD7">
        <w:rPr>
          <w:rFonts w:ascii="Calibri" w:hAnsi="Calibri" w:cs="Calibri"/>
        </w:rPr>
        <w:t>aktywne na plażach</w:t>
      </w:r>
      <w:r w:rsidR="00431125">
        <w:rPr>
          <w:rFonts w:ascii="Calibri" w:hAnsi="Calibri" w:cs="Calibri"/>
        </w:rPr>
        <w:t>”</w:t>
      </w:r>
      <w:r w:rsidRPr="001A1DD7">
        <w:rPr>
          <w:rFonts w:ascii="Calibri" w:hAnsi="Calibri" w:cs="Calibri"/>
        </w:rPr>
        <w:t>, środki z odszkodowań na zalanie pomieszczeń MOPS-u, środki z</w:t>
      </w:r>
      <w:r w:rsidR="00D20FD6" w:rsidRPr="001A1DD7">
        <w:rPr>
          <w:rFonts w:ascii="Calibri" w:hAnsi="Calibri" w:cs="Calibri"/>
        </w:rPr>
        <w:t xml:space="preserve"> </w:t>
      </w:r>
      <w:r w:rsidRPr="001A1DD7">
        <w:rPr>
          <w:rFonts w:ascii="Calibri" w:hAnsi="Calibri" w:cs="Calibri"/>
        </w:rPr>
        <w:t xml:space="preserve">darowizny na organizację wycieczki dla dzieci korzystających ze wsparcia </w:t>
      </w:r>
      <w:r w:rsidR="00D20FD6" w:rsidRPr="001A1DD7">
        <w:rPr>
          <w:rFonts w:ascii="Calibri" w:hAnsi="Calibri" w:cs="Calibri"/>
        </w:rPr>
        <w:t>dzielnicowego</w:t>
      </w:r>
      <w:r w:rsidRPr="001A1DD7">
        <w:rPr>
          <w:rFonts w:ascii="Calibri" w:hAnsi="Calibri" w:cs="Calibri"/>
        </w:rPr>
        <w:t xml:space="preserve"> </w:t>
      </w:r>
      <w:r w:rsidR="00D20FD6" w:rsidRPr="001A1DD7">
        <w:rPr>
          <w:rFonts w:ascii="Calibri" w:hAnsi="Calibri" w:cs="Calibri"/>
        </w:rPr>
        <w:t>O</w:t>
      </w:r>
      <w:r w:rsidRPr="001A1DD7">
        <w:rPr>
          <w:rFonts w:ascii="Calibri" w:hAnsi="Calibri" w:cs="Calibri"/>
        </w:rPr>
        <w:t xml:space="preserve">środka </w:t>
      </w:r>
      <w:r w:rsidR="00D20FD6" w:rsidRPr="001A1DD7">
        <w:rPr>
          <w:rFonts w:ascii="Calibri" w:hAnsi="Calibri" w:cs="Calibri"/>
        </w:rPr>
        <w:t>P</w:t>
      </w:r>
      <w:r w:rsidRPr="001A1DD7">
        <w:rPr>
          <w:rFonts w:ascii="Calibri" w:hAnsi="Calibri" w:cs="Calibri"/>
        </w:rPr>
        <w:t xml:space="preserve">omocy </w:t>
      </w:r>
      <w:r w:rsidR="00D20FD6" w:rsidRPr="001A1DD7">
        <w:rPr>
          <w:rFonts w:ascii="Calibri" w:hAnsi="Calibri" w:cs="Calibri"/>
        </w:rPr>
        <w:t>S</w:t>
      </w:r>
      <w:r w:rsidRPr="001A1DD7">
        <w:rPr>
          <w:rFonts w:ascii="Calibri" w:hAnsi="Calibri" w:cs="Calibri"/>
        </w:rPr>
        <w:t>połecznej</w:t>
      </w:r>
      <w:r w:rsidR="00D20FD6" w:rsidRPr="001A1DD7">
        <w:rPr>
          <w:rFonts w:ascii="Calibri" w:hAnsi="Calibri" w:cs="Calibri"/>
        </w:rPr>
        <w:t>.</w:t>
      </w:r>
      <w:r w:rsidRPr="001A1DD7">
        <w:rPr>
          <w:rFonts w:ascii="Calibri" w:hAnsi="Calibri" w:cs="Calibri"/>
        </w:rPr>
        <w:t xml:space="preserve"> </w:t>
      </w:r>
    </w:p>
    <w:p w14:paraId="7493E5C0" w14:textId="612EC727" w:rsidR="00D20FD6" w:rsidRPr="001A1DD7" w:rsidRDefault="00D20FD6" w:rsidP="00431125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Z</w:t>
      </w:r>
      <w:r w:rsidR="009B1285" w:rsidRPr="001A1DD7">
        <w:rPr>
          <w:rFonts w:ascii="Calibri" w:hAnsi="Calibri" w:cs="Calibri"/>
        </w:rPr>
        <w:t>mniejszenie dochodów i wydatków bieżących</w:t>
      </w:r>
      <w:r w:rsidRPr="001A1DD7">
        <w:rPr>
          <w:rFonts w:ascii="Calibri" w:hAnsi="Calibri" w:cs="Calibri"/>
        </w:rPr>
        <w:t xml:space="preserve"> </w:t>
      </w:r>
      <w:r w:rsidR="00431125" w:rsidRPr="001A1DD7">
        <w:rPr>
          <w:rFonts w:ascii="Calibri" w:hAnsi="Calibri" w:cs="Calibri"/>
        </w:rPr>
        <w:t>- wpływy</w:t>
      </w:r>
      <w:r w:rsidR="009B1285" w:rsidRPr="001A1DD7">
        <w:rPr>
          <w:rFonts w:ascii="Calibri" w:hAnsi="Calibri" w:cs="Calibri"/>
        </w:rPr>
        <w:t xml:space="preserve"> z opłat za wydanie oświadczeń o powierzeniu wykonania pracy </w:t>
      </w:r>
      <w:r w:rsidRPr="001A1DD7">
        <w:rPr>
          <w:rFonts w:ascii="Calibri" w:hAnsi="Calibri" w:cs="Calibri"/>
        </w:rPr>
        <w:t>cudzoziemcowi</w:t>
      </w:r>
      <w:r w:rsidR="009B1285" w:rsidRPr="001A1DD7">
        <w:rPr>
          <w:rFonts w:ascii="Calibri" w:hAnsi="Calibri" w:cs="Calibri"/>
        </w:rPr>
        <w:t xml:space="preserve"> i związane z tym wydatki powiatowej Urzędu Pracy. </w:t>
      </w:r>
    </w:p>
    <w:p w14:paraId="177530F6" w14:textId="36C5E28C" w:rsidR="00D20FD6" w:rsidRPr="001A1DD7" w:rsidRDefault="009B1285" w:rsidP="00431125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Zmiany w wydatkach</w:t>
      </w:r>
      <w:r w:rsidR="00431125">
        <w:rPr>
          <w:rFonts w:ascii="Calibri" w:hAnsi="Calibri" w:cs="Calibri"/>
        </w:rPr>
        <w:t xml:space="preserve"> -</w:t>
      </w:r>
      <w:r w:rsidRPr="001A1DD7">
        <w:rPr>
          <w:rFonts w:ascii="Calibri" w:hAnsi="Calibri" w:cs="Calibri"/>
        </w:rPr>
        <w:t xml:space="preserve"> zmniejszenie łącznie to 1,510,136 zł, przy czym zwiększamy wydatki </w:t>
      </w:r>
      <w:r w:rsidR="00431125">
        <w:rPr>
          <w:rFonts w:ascii="Calibri" w:hAnsi="Calibri" w:cs="Calibri"/>
        </w:rPr>
        <w:br/>
      </w:r>
      <w:r w:rsidRPr="001A1DD7">
        <w:rPr>
          <w:rFonts w:ascii="Calibri" w:hAnsi="Calibri" w:cs="Calibri"/>
        </w:rPr>
        <w:t>o 9,960,973 zł, wydatki majątkowe</w:t>
      </w:r>
      <w:r w:rsidR="00431125">
        <w:rPr>
          <w:rFonts w:ascii="Calibri" w:hAnsi="Calibri" w:cs="Calibri"/>
        </w:rPr>
        <w:t xml:space="preserve"> -</w:t>
      </w:r>
      <w:r w:rsidRPr="001A1DD7">
        <w:rPr>
          <w:rFonts w:ascii="Calibri" w:hAnsi="Calibri" w:cs="Calibri"/>
        </w:rPr>
        <w:t xml:space="preserve"> dofinansowanie zakupu radiowozu dla Komendy Miejskiej </w:t>
      </w:r>
      <w:r w:rsidRPr="001A1DD7">
        <w:rPr>
          <w:rFonts w:ascii="Calibri" w:hAnsi="Calibri" w:cs="Calibri"/>
        </w:rPr>
        <w:lastRenderedPageBreak/>
        <w:t xml:space="preserve">Policji w Gdyni 160 tysięcy, tu jest finansowanie 50 na 50 dwóch radiowozów, modernizacja </w:t>
      </w:r>
      <w:r w:rsidR="00431125">
        <w:rPr>
          <w:rFonts w:ascii="Calibri" w:hAnsi="Calibri" w:cs="Calibri"/>
        </w:rPr>
        <w:br/>
      </w:r>
      <w:r w:rsidRPr="001A1DD7">
        <w:rPr>
          <w:rFonts w:ascii="Calibri" w:hAnsi="Calibri" w:cs="Calibri"/>
        </w:rPr>
        <w:t>i budowa obiektów sportowych</w:t>
      </w:r>
      <w:r w:rsidR="00D20FD6" w:rsidRPr="001A1DD7">
        <w:rPr>
          <w:rFonts w:ascii="Calibri" w:hAnsi="Calibri" w:cs="Calibri"/>
        </w:rPr>
        <w:t>-</w:t>
      </w:r>
      <w:r w:rsidRPr="001A1DD7">
        <w:rPr>
          <w:rFonts w:ascii="Calibri" w:hAnsi="Calibri" w:cs="Calibri"/>
        </w:rPr>
        <w:t xml:space="preserve"> kompleksu sportowego na terenie SP 29, moje boisko Orlik 2012 100 tysięcy zł</w:t>
      </w:r>
      <w:r w:rsidR="00D20FD6" w:rsidRPr="001A1DD7">
        <w:rPr>
          <w:rFonts w:ascii="Calibri" w:hAnsi="Calibri" w:cs="Calibri"/>
        </w:rPr>
        <w:t>.</w:t>
      </w:r>
      <w:r w:rsidRPr="001A1DD7">
        <w:rPr>
          <w:rFonts w:ascii="Calibri" w:hAnsi="Calibri" w:cs="Calibri"/>
        </w:rPr>
        <w:t xml:space="preserve"> </w:t>
      </w:r>
    </w:p>
    <w:p w14:paraId="057E2F19" w14:textId="0CDADF82" w:rsidR="00D20FD6" w:rsidRPr="001A1DD7" w:rsidRDefault="00D20FD6" w:rsidP="00431125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W</w:t>
      </w:r>
      <w:r w:rsidR="009B1285" w:rsidRPr="001A1DD7">
        <w:rPr>
          <w:rFonts w:ascii="Calibri" w:hAnsi="Calibri" w:cs="Calibri"/>
        </w:rPr>
        <w:t>ydatki bieżące, zadania dofinansowane z budżetu Unii Europejskiej</w:t>
      </w:r>
      <w:r w:rsidRPr="001A1DD7">
        <w:rPr>
          <w:rFonts w:ascii="Calibri" w:hAnsi="Calibri" w:cs="Calibri"/>
        </w:rPr>
        <w:t xml:space="preserve"> „</w:t>
      </w:r>
      <w:r w:rsidR="009B1285" w:rsidRPr="001A1DD7">
        <w:rPr>
          <w:rFonts w:ascii="Calibri" w:hAnsi="Calibri" w:cs="Calibri"/>
        </w:rPr>
        <w:t xml:space="preserve"> </w:t>
      </w:r>
      <w:r w:rsidRPr="001A1DD7">
        <w:rPr>
          <w:rFonts w:ascii="Calibri" w:hAnsi="Calibri" w:cs="Calibri"/>
        </w:rPr>
        <w:t>Z</w:t>
      </w:r>
      <w:r w:rsidR="009B1285" w:rsidRPr="001A1DD7">
        <w:rPr>
          <w:rFonts w:ascii="Calibri" w:hAnsi="Calibri" w:cs="Calibri"/>
        </w:rPr>
        <w:t>doln</w:t>
      </w:r>
      <w:r w:rsidRPr="001A1DD7">
        <w:rPr>
          <w:rFonts w:ascii="Calibri" w:hAnsi="Calibri" w:cs="Calibri"/>
        </w:rPr>
        <w:t>i</w:t>
      </w:r>
      <w:r w:rsidR="009B1285" w:rsidRPr="001A1DD7">
        <w:rPr>
          <w:rFonts w:ascii="Calibri" w:hAnsi="Calibri" w:cs="Calibri"/>
        </w:rPr>
        <w:t xml:space="preserve"> z Pomorza</w:t>
      </w:r>
      <w:r w:rsidRPr="001A1DD7">
        <w:rPr>
          <w:rFonts w:ascii="Calibri" w:hAnsi="Calibri" w:cs="Calibri"/>
        </w:rPr>
        <w:t xml:space="preserve">” - </w:t>
      </w:r>
      <w:r w:rsidR="009B1285" w:rsidRPr="001A1DD7">
        <w:rPr>
          <w:rFonts w:ascii="Calibri" w:hAnsi="Calibri" w:cs="Calibri"/>
        </w:rPr>
        <w:t xml:space="preserve">240 tysięcy, pozostałe zadania to opłaty za pobyt mieszkańców Gdyni w domach pomocy społecznej, świadczenie dla rodzin zastępczych wyników wzrostu kosztów, wynagrodzenia specjalistycznych zawodowych rodzin zastępczych, dotacje dla niepublicznych i publicznych </w:t>
      </w:r>
      <w:r w:rsidRPr="001A1DD7">
        <w:rPr>
          <w:rFonts w:ascii="Calibri" w:hAnsi="Calibri" w:cs="Calibri"/>
        </w:rPr>
        <w:t>niesamorządowych</w:t>
      </w:r>
      <w:r w:rsidR="009B1285" w:rsidRPr="001A1DD7">
        <w:rPr>
          <w:rFonts w:ascii="Calibri" w:hAnsi="Calibri" w:cs="Calibri"/>
        </w:rPr>
        <w:t xml:space="preserve"> placówek oświatowych, oczyszczanie miasta, utrzymanie oświetlenia gminnego, utrzymanie dróg, dostęp do platformy </w:t>
      </w:r>
      <w:r w:rsidRPr="001A1DD7">
        <w:rPr>
          <w:rFonts w:ascii="Calibri" w:hAnsi="Calibri" w:cs="Calibri"/>
        </w:rPr>
        <w:t>ARCGIS ONLINE</w:t>
      </w:r>
      <w:r w:rsidR="009B1285" w:rsidRPr="001A1DD7">
        <w:rPr>
          <w:rFonts w:ascii="Calibri" w:hAnsi="Calibri" w:cs="Calibri"/>
        </w:rPr>
        <w:t xml:space="preserve">, dostęp do platformy </w:t>
      </w:r>
      <w:r w:rsidRPr="001A1DD7">
        <w:rPr>
          <w:rFonts w:ascii="Calibri" w:hAnsi="Calibri" w:cs="Calibri"/>
        </w:rPr>
        <w:t>SCALGO ONLINE</w:t>
      </w:r>
      <w:r w:rsidR="009B1285" w:rsidRPr="001A1DD7">
        <w:rPr>
          <w:rFonts w:ascii="Calibri" w:hAnsi="Calibri" w:cs="Calibri"/>
        </w:rPr>
        <w:t xml:space="preserve">, wypłaty odszkodowań za niewywiązywanie się gminy z obowiązku dostarczenia lokalu socjalnego, zakup energii na potrzeby </w:t>
      </w:r>
      <w:r w:rsidR="00431125">
        <w:rPr>
          <w:rFonts w:ascii="Calibri" w:hAnsi="Calibri" w:cs="Calibri"/>
        </w:rPr>
        <w:t>U</w:t>
      </w:r>
      <w:r w:rsidR="009B1285" w:rsidRPr="001A1DD7">
        <w:rPr>
          <w:rFonts w:ascii="Calibri" w:hAnsi="Calibri" w:cs="Calibri"/>
        </w:rPr>
        <w:t xml:space="preserve">rzędu </w:t>
      </w:r>
      <w:r w:rsidR="00431125">
        <w:rPr>
          <w:rFonts w:ascii="Calibri" w:hAnsi="Calibri" w:cs="Calibri"/>
        </w:rPr>
        <w:t>M</w:t>
      </w:r>
      <w:r w:rsidR="009B1285" w:rsidRPr="001A1DD7">
        <w:rPr>
          <w:rFonts w:ascii="Calibri" w:hAnsi="Calibri" w:cs="Calibri"/>
        </w:rPr>
        <w:t xml:space="preserve">iasta, dotacja podmiotowa dla </w:t>
      </w:r>
      <w:r w:rsidRPr="001A1DD7">
        <w:rPr>
          <w:rFonts w:ascii="Calibri" w:hAnsi="Calibri" w:cs="Calibri"/>
        </w:rPr>
        <w:t>T</w:t>
      </w:r>
      <w:r w:rsidR="009B1285" w:rsidRPr="001A1DD7">
        <w:rPr>
          <w:rFonts w:ascii="Calibri" w:hAnsi="Calibri" w:cs="Calibri"/>
        </w:rPr>
        <w:t xml:space="preserve">eatru </w:t>
      </w:r>
      <w:r w:rsidRPr="001A1DD7">
        <w:rPr>
          <w:rFonts w:ascii="Calibri" w:hAnsi="Calibri" w:cs="Calibri"/>
        </w:rPr>
        <w:t>M</w:t>
      </w:r>
      <w:r w:rsidR="009B1285" w:rsidRPr="001A1DD7">
        <w:rPr>
          <w:rFonts w:ascii="Calibri" w:hAnsi="Calibri" w:cs="Calibri"/>
        </w:rPr>
        <w:t>uzycznego dodatkowe 400 tysięcy zł, dotacja dla Muzeum Miasta Gdyni 352</w:t>
      </w:r>
      <w:r w:rsidRPr="001A1DD7">
        <w:rPr>
          <w:rFonts w:ascii="Calibri" w:hAnsi="Calibri" w:cs="Calibri"/>
        </w:rPr>
        <w:t> </w:t>
      </w:r>
      <w:r w:rsidR="009B1285" w:rsidRPr="001A1DD7">
        <w:rPr>
          <w:rFonts w:ascii="Calibri" w:hAnsi="Calibri" w:cs="Calibri"/>
        </w:rPr>
        <w:t>502</w:t>
      </w:r>
      <w:r w:rsidRPr="001A1DD7">
        <w:rPr>
          <w:rFonts w:ascii="Calibri" w:hAnsi="Calibri" w:cs="Calibri"/>
        </w:rPr>
        <w:t>zł</w:t>
      </w:r>
      <w:r w:rsidR="009B1285" w:rsidRPr="001A1DD7">
        <w:rPr>
          <w:rFonts w:ascii="Calibri" w:hAnsi="Calibri" w:cs="Calibri"/>
        </w:rPr>
        <w:t xml:space="preserve">, dotacja dla </w:t>
      </w:r>
      <w:r w:rsidRPr="001A1DD7">
        <w:rPr>
          <w:rFonts w:ascii="Calibri" w:hAnsi="Calibri" w:cs="Calibri"/>
        </w:rPr>
        <w:t>T</w:t>
      </w:r>
      <w:r w:rsidR="009B1285" w:rsidRPr="001A1DD7">
        <w:rPr>
          <w:rFonts w:ascii="Calibri" w:hAnsi="Calibri" w:cs="Calibri"/>
        </w:rPr>
        <w:t xml:space="preserve">eatru </w:t>
      </w:r>
      <w:r w:rsidRPr="001A1DD7">
        <w:rPr>
          <w:rFonts w:ascii="Calibri" w:hAnsi="Calibri" w:cs="Calibri"/>
        </w:rPr>
        <w:t>M</w:t>
      </w:r>
      <w:r w:rsidR="009B1285" w:rsidRPr="001A1DD7">
        <w:rPr>
          <w:rFonts w:ascii="Calibri" w:hAnsi="Calibri" w:cs="Calibri"/>
        </w:rPr>
        <w:t>iejskiego na wynagrodzenia pracowników 76 320 zł</w:t>
      </w:r>
      <w:r w:rsidRPr="001A1DD7">
        <w:rPr>
          <w:rFonts w:ascii="Calibri" w:hAnsi="Calibri" w:cs="Calibri"/>
        </w:rPr>
        <w:t>.</w:t>
      </w:r>
    </w:p>
    <w:p w14:paraId="51C08FF0" w14:textId="5FA085D4" w:rsidR="00B43019" w:rsidRPr="001A1DD7" w:rsidRDefault="00D20FD6" w:rsidP="00431125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Z</w:t>
      </w:r>
      <w:r w:rsidR="009B1285" w:rsidRPr="001A1DD7">
        <w:rPr>
          <w:rFonts w:ascii="Calibri" w:hAnsi="Calibri" w:cs="Calibri"/>
        </w:rPr>
        <w:t>mniejszenie wydatków, przesunięcie na rok 2025 w ramach wydatków majątkowych, zadania dofinansowane</w:t>
      </w:r>
      <w:r w:rsidR="00431125">
        <w:rPr>
          <w:rFonts w:ascii="Calibri" w:hAnsi="Calibri" w:cs="Calibri"/>
        </w:rPr>
        <w:t>go</w:t>
      </w:r>
      <w:r w:rsidR="009B1285" w:rsidRPr="001A1DD7">
        <w:rPr>
          <w:rFonts w:ascii="Calibri" w:hAnsi="Calibri" w:cs="Calibri"/>
        </w:rPr>
        <w:t xml:space="preserve"> z budżetu Unii </w:t>
      </w:r>
      <w:r w:rsidR="00157242" w:rsidRPr="001A1DD7">
        <w:rPr>
          <w:rFonts w:ascii="Calibri" w:hAnsi="Calibri" w:cs="Calibri"/>
        </w:rPr>
        <w:t xml:space="preserve">Europejskiej, </w:t>
      </w:r>
      <w:r w:rsidR="009B1285" w:rsidRPr="001A1DD7">
        <w:rPr>
          <w:rFonts w:ascii="Calibri" w:hAnsi="Calibri" w:cs="Calibri"/>
        </w:rPr>
        <w:t>czyli utworzenie 72 miejsc</w:t>
      </w:r>
      <w:r w:rsidR="00431125">
        <w:rPr>
          <w:rFonts w:ascii="Calibri" w:hAnsi="Calibri" w:cs="Calibri"/>
        </w:rPr>
        <w:t xml:space="preserve"> </w:t>
      </w:r>
      <w:r w:rsidR="00431125" w:rsidRPr="00431125">
        <w:rPr>
          <w:rFonts w:ascii="Calibri" w:hAnsi="Calibri" w:cs="Calibri"/>
        </w:rPr>
        <w:t>opieki dla dzieci w wieku do 3 lat, w ramach nowej instytucji Żłobek Koniczynka filia Wiczlino (realizacja zadania w latach 2025-2026)</w:t>
      </w:r>
      <w:r w:rsidR="009B1285" w:rsidRPr="001A1DD7">
        <w:rPr>
          <w:rFonts w:ascii="Calibri" w:hAnsi="Calibri" w:cs="Calibri"/>
        </w:rPr>
        <w:t>, cyberbezpieczny samorząd</w:t>
      </w:r>
      <w:r w:rsidR="00B43019" w:rsidRPr="001A1DD7">
        <w:rPr>
          <w:rFonts w:ascii="Calibri" w:hAnsi="Calibri" w:cs="Calibri"/>
        </w:rPr>
        <w:t>.</w:t>
      </w:r>
      <w:r w:rsidR="009B1285" w:rsidRPr="001A1DD7">
        <w:rPr>
          <w:rFonts w:ascii="Calibri" w:hAnsi="Calibri" w:cs="Calibri"/>
        </w:rPr>
        <w:t xml:space="preserve"> </w:t>
      </w:r>
      <w:r w:rsidR="00B43019" w:rsidRPr="001A1DD7">
        <w:rPr>
          <w:rFonts w:ascii="Calibri" w:hAnsi="Calibri" w:cs="Calibri"/>
        </w:rPr>
        <w:t>P</w:t>
      </w:r>
      <w:r w:rsidR="009B1285" w:rsidRPr="001A1DD7">
        <w:rPr>
          <w:rFonts w:ascii="Calibri" w:hAnsi="Calibri" w:cs="Calibri"/>
        </w:rPr>
        <w:t>ozostałe zadania to</w:t>
      </w:r>
      <w:r w:rsidRPr="001A1DD7">
        <w:rPr>
          <w:rFonts w:ascii="Calibri" w:hAnsi="Calibri" w:cs="Calibri"/>
        </w:rPr>
        <w:t>:</w:t>
      </w:r>
      <w:r w:rsidR="009B1285" w:rsidRPr="001A1DD7">
        <w:rPr>
          <w:rFonts w:ascii="Calibri" w:hAnsi="Calibri" w:cs="Calibri"/>
        </w:rPr>
        <w:t xml:space="preserve"> utworzenie Centrum Nowoczesnego Seniora, to już też było komunikowane, że tutaj nie zostanie kasowo po prostu wydane ze względu na opóźnienia w realizacji inwestycji, modernizacja budynku Urzędu Miasta, przesunięcie środków również na przyszły rok, gdyż to zadanie polegające na modernizacji sali mieszkańca również będzie dopiero w przyszłym roku rozpoczęte, budowa placu zabaw przy ulicy Piekarskiej zgodnie z wykonanym projektem, zadanie wskazane przez Radę Dzielnicy Ob</w:t>
      </w:r>
      <w:r w:rsidRPr="001A1DD7">
        <w:rPr>
          <w:rFonts w:ascii="Calibri" w:hAnsi="Calibri" w:cs="Calibri"/>
        </w:rPr>
        <w:t>ł</w:t>
      </w:r>
      <w:r w:rsidR="009B1285" w:rsidRPr="001A1DD7">
        <w:rPr>
          <w:rFonts w:ascii="Calibri" w:hAnsi="Calibri" w:cs="Calibri"/>
        </w:rPr>
        <w:t>u</w:t>
      </w:r>
      <w:r w:rsidRPr="001A1DD7">
        <w:rPr>
          <w:rFonts w:ascii="Calibri" w:hAnsi="Calibri" w:cs="Calibri"/>
        </w:rPr>
        <w:t>ż</w:t>
      </w:r>
      <w:r w:rsidR="009B1285" w:rsidRPr="001A1DD7">
        <w:rPr>
          <w:rFonts w:ascii="Calibri" w:hAnsi="Calibri" w:cs="Calibri"/>
        </w:rPr>
        <w:t>e, budowa chodnika wzdłuż ul</w:t>
      </w:r>
      <w:r w:rsidRPr="001A1DD7">
        <w:rPr>
          <w:rFonts w:ascii="Calibri" w:hAnsi="Calibri" w:cs="Calibri"/>
        </w:rPr>
        <w:t>.</w:t>
      </w:r>
      <w:r w:rsidR="009B1285" w:rsidRPr="001A1DD7">
        <w:rPr>
          <w:rFonts w:ascii="Calibri" w:hAnsi="Calibri" w:cs="Calibri"/>
        </w:rPr>
        <w:t xml:space="preserve"> Puszczyka, opracowanie dokumentacji projektowej, przebudowa północnego odcinka ulicy Starodworcowej, budowa strefy Kis</w:t>
      </w:r>
      <w:r w:rsidRPr="001A1DD7">
        <w:rPr>
          <w:rFonts w:ascii="Calibri" w:hAnsi="Calibri" w:cs="Calibri"/>
        </w:rPr>
        <w:t>s</w:t>
      </w:r>
      <w:r w:rsidR="009B1285" w:rsidRPr="001A1DD7">
        <w:rPr>
          <w:rFonts w:ascii="Calibri" w:hAnsi="Calibri" w:cs="Calibri"/>
        </w:rPr>
        <w:t xml:space="preserve"> and Ride, przejścia i parkingu, zadanie również w ramach Rady Dzielnicy Chylonia</w:t>
      </w:r>
      <w:r w:rsidRPr="001A1DD7">
        <w:rPr>
          <w:rFonts w:ascii="Calibri" w:hAnsi="Calibri" w:cs="Calibri"/>
        </w:rPr>
        <w:t>.</w:t>
      </w:r>
      <w:r w:rsidR="009B1285" w:rsidRPr="001A1DD7">
        <w:rPr>
          <w:rFonts w:ascii="Calibri" w:hAnsi="Calibri" w:cs="Calibri"/>
        </w:rPr>
        <w:t xml:space="preserve"> </w:t>
      </w:r>
      <w:r w:rsidRPr="001A1DD7">
        <w:rPr>
          <w:rFonts w:ascii="Calibri" w:hAnsi="Calibri" w:cs="Calibri"/>
        </w:rPr>
        <w:t>O</w:t>
      </w:r>
      <w:r w:rsidR="009B1285" w:rsidRPr="001A1DD7">
        <w:rPr>
          <w:rFonts w:ascii="Calibri" w:hAnsi="Calibri" w:cs="Calibri"/>
        </w:rPr>
        <w:t>czywiście również mamy zmiany</w:t>
      </w:r>
      <w:r w:rsidR="00431125">
        <w:rPr>
          <w:rFonts w:ascii="Calibri" w:hAnsi="Calibri" w:cs="Calibri"/>
        </w:rPr>
        <w:t xml:space="preserve"> w zadaniach: </w:t>
      </w:r>
      <w:r w:rsidR="009B1285" w:rsidRPr="001A1DD7">
        <w:rPr>
          <w:rFonts w:ascii="Calibri" w:hAnsi="Calibri" w:cs="Calibri"/>
        </w:rPr>
        <w:t>modernizacja przejścia podziemnego pod ulicą Morską, kładka Gdynia</w:t>
      </w:r>
      <w:r w:rsidRPr="001A1DD7">
        <w:rPr>
          <w:rFonts w:ascii="Calibri" w:hAnsi="Calibri" w:cs="Calibri"/>
        </w:rPr>
        <w:t>-S</w:t>
      </w:r>
      <w:r w:rsidR="009B1285" w:rsidRPr="001A1DD7">
        <w:rPr>
          <w:rFonts w:ascii="Calibri" w:hAnsi="Calibri" w:cs="Calibri"/>
        </w:rPr>
        <w:t>tocznia, pierwszy etap, ekspertyza i projekt</w:t>
      </w:r>
      <w:r w:rsidR="00431125">
        <w:rPr>
          <w:rFonts w:ascii="Calibri" w:hAnsi="Calibri" w:cs="Calibri"/>
        </w:rPr>
        <w:t>.</w:t>
      </w:r>
      <w:r w:rsidR="009B1285" w:rsidRPr="001A1DD7">
        <w:rPr>
          <w:rFonts w:ascii="Calibri" w:hAnsi="Calibri" w:cs="Calibri"/>
        </w:rPr>
        <w:t xml:space="preserve"> </w:t>
      </w:r>
      <w:r w:rsidR="00431125">
        <w:rPr>
          <w:rFonts w:ascii="Calibri" w:hAnsi="Calibri" w:cs="Calibri"/>
        </w:rPr>
        <w:t>P</w:t>
      </w:r>
      <w:r w:rsidR="009B1285" w:rsidRPr="001A1DD7">
        <w:rPr>
          <w:rFonts w:ascii="Calibri" w:hAnsi="Calibri" w:cs="Calibri"/>
        </w:rPr>
        <w:t>ozostałe zmniejszeni</w:t>
      </w:r>
      <w:r w:rsidR="00431125">
        <w:rPr>
          <w:rFonts w:ascii="Calibri" w:hAnsi="Calibri" w:cs="Calibri"/>
        </w:rPr>
        <w:t>a</w:t>
      </w:r>
      <w:r w:rsidR="009B1285" w:rsidRPr="001A1DD7">
        <w:rPr>
          <w:rFonts w:ascii="Calibri" w:hAnsi="Calibri" w:cs="Calibri"/>
        </w:rPr>
        <w:t xml:space="preserve"> to </w:t>
      </w:r>
      <w:r w:rsidR="00431125">
        <w:rPr>
          <w:rFonts w:ascii="Calibri" w:hAnsi="Calibri" w:cs="Calibri"/>
        </w:rPr>
        <w:t>m.in.: zadanie z budżetu</w:t>
      </w:r>
      <w:r w:rsidR="009B1285" w:rsidRPr="001A1DD7">
        <w:rPr>
          <w:rFonts w:ascii="Calibri" w:hAnsi="Calibri" w:cs="Calibri"/>
        </w:rPr>
        <w:t xml:space="preserve"> obywatelski</w:t>
      </w:r>
      <w:r w:rsidR="00431125">
        <w:rPr>
          <w:rFonts w:ascii="Calibri" w:hAnsi="Calibri" w:cs="Calibri"/>
        </w:rPr>
        <w:t>ego</w:t>
      </w:r>
      <w:r w:rsidR="009B1285" w:rsidRPr="001A1DD7">
        <w:rPr>
          <w:rFonts w:ascii="Calibri" w:hAnsi="Calibri" w:cs="Calibri"/>
        </w:rPr>
        <w:t xml:space="preserve">, etap drugi </w:t>
      </w:r>
      <w:r w:rsidR="00431125">
        <w:rPr>
          <w:rFonts w:ascii="Calibri" w:hAnsi="Calibri" w:cs="Calibri"/>
        </w:rPr>
        <w:t>-</w:t>
      </w:r>
      <w:r w:rsidR="009B1285" w:rsidRPr="001A1DD7">
        <w:rPr>
          <w:rFonts w:ascii="Calibri" w:hAnsi="Calibri" w:cs="Calibri"/>
        </w:rPr>
        <w:t xml:space="preserve"> budowa chodnika pierwszego wzdłuż ulicy Rybaków w dzielnicy Ba</w:t>
      </w:r>
      <w:r w:rsidRPr="001A1DD7">
        <w:rPr>
          <w:rFonts w:ascii="Calibri" w:hAnsi="Calibri" w:cs="Calibri"/>
        </w:rPr>
        <w:t>b</w:t>
      </w:r>
      <w:r w:rsidR="009B1285" w:rsidRPr="001A1DD7">
        <w:rPr>
          <w:rFonts w:ascii="Calibri" w:hAnsi="Calibri" w:cs="Calibri"/>
        </w:rPr>
        <w:t>ie</w:t>
      </w:r>
      <w:r w:rsidRPr="001A1DD7">
        <w:rPr>
          <w:rFonts w:ascii="Calibri" w:hAnsi="Calibri" w:cs="Calibri"/>
        </w:rPr>
        <w:t xml:space="preserve"> D</w:t>
      </w:r>
      <w:r w:rsidR="009B1285" w:rsidRPr="001A1DD7">
        <w:rPr>
          <w:rFonts w:ascii="Calibri" w:hAnsi="Calibri" w:cs="Calibri"/>
        </w:rPr>
        <w:t xml:space="preserve">oły oraz uzupełnienie płyt </w:t>
      </w:r>
      <w:r w:rsidR="00B43019" w:rsidRPr="001A1DD7">
        <w:rPr>
          <w:rFonts w:ascii="Calibri" w:hAnsi="Calibri" w:cs="Calibri"/>
        </w:rPr>
        <w:t>yom</w:t>
      </w:r>
      <w:r w:rsidR="009B1285" w:rsidRPr="001A1DD7">
        <w:rPr>
          <w:rFonts w:ascii="Calibri" w:hAnsi="Calibri" w:cs="Calibri"/>
        </w:rPr>
        <w:t>b na ulicy Rybaków, obydwa te zadania wskazane jest by realizować razem</w:t>
      </w:r>
      <w:r w:rsidR="00B43019" w:rsidRPr="001A1DD7">
        <w:rPr>
          <w:rFonts w:ascii="Calibri" w:hAnsi="Calibri" w:cs="Calibri"/>
        </w:rPr>
        <w:t>.</w:t>
      </w:r>
      <w:r w:rsidR="009B1285" w:rsidRPr="001A1DD7">
        <w:rPr>
          <w:rFonts w:ascii="Calibri" w:hAnsi="Calibri" w:cs="Calibri"/>
        </w:rPr>
        <w:t xml:space="preserve"> </w:t>
      </w:r>
      <w:r w:rsidR="00B43019" w:rsidRPr="001A1DD7">
        <w:rPr>
          <w:rFonts w:ascii="Calibri" w:hAnsi="Calibri" w:cs="Calibri"/>
        </w:rPr>
        <w:t>B</w:t>
      </w:r>
      <w:r w:rsidR="009B1285" w:rsidRPr="001A1DD7">
        <w:rPr>
          <w:rFonts w:ascii="Calibri" w:hAnsi="Calibri" w:cs="Calibri"/>
        </w:rPr>
        <w:t xml:space="preserve">udowa </w:t>
      </w:r>
      <w:r w:rsidR="00B43019" w:rsidRPr="001A1DD7">
        <w:rPr>
          <w:rFonts w:ascii="Calibri" w:hAnsi="Calibri" w:cs="Calibri"/>
        </w:rPr>
        <w:t>sieci kanalizacji</w:t>
      </w:r>
      <w:r w:rsidR="009B1285" w:rsidRPr="001A1DD7">
        <w:rPr>
          <w:rFonts w:ascii="Calibri" w:hAnsi="Calibri" w:cs="Calibri"/>
        </w:rPr>
        <w:t xml:space="preserve"> sanitarnej oraz przełącza dla bazy północnej, instalacja paneli fotowoltaicznych, zakup urządzeń do zarządzania energią elektryczną na stadionie miejskim</w:t>
      </w:r>
      <w:r w:rsidR="00B43019" w:rsidRPr="001A1DD7">
        <w:rPr>
          <w:rFonts w:ascii="Calibri" w:hAnsi="Calibri" w:cs="Calibri"/>
        </w:rPr>
        <w:t>.</w:t>
      </w:r>
      <w:r w:rsidR="009B1285" w:rsidRPr="001A1DD7">
        <w:rPr>
          <w:rFonts w:ascii="Calibri" w:hAnsi="Calibri" w:cs="Calibri"/>
        </w:rPr>
        <w:t xml:space="preserve"> </w:t>
      </w:r>
    </w:p>
    <w:p w14:paraId="34990256" w14:textId="2C3AF301" w:rsidR="009B1285" w:rsidRPr="001A1DD7" w:rsidRDefault="00B43019" w:rsidP="00431125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W</w:t>
      </w:r>
      <w:r w:rsidR="009B1285" w:rsidRPr="001A1DD7">
        <w:rPr>
          <w:rFonts w:ascii="Calibri" w:hAnsi="Calibri" w:cs="Calibri"/>
        </w:rPr>
        <w:t>ydatki bieżące</w:t>
      </w:r>
      <w:r w:rsidR="00431125">
        <w:rPr>
          <w:rFonts w:ascii="Calibri" w:hAnsi="Calibri" w:cs="Calibri"/>
        </w:rPr>
        <w:t xml:space="preserve"> - </w:t>
      </w:r>
      <w:r w:rsidR="009B1285" w:rsidRPr="001A1DD7">
        <w:rPr>
          <w:rFonts w:ascii="Calibri" w:hAnsi="Calibri" w:cs="Calibri"/>
        </w:rPr>
        <w:t>łącznie zadania wynikające z budżetów Unii Europejskiej już wcześniej, również wymienionych 986 074 zł, natomiast pozostałe zadania to dokumentacja</w:t>
      </w:r>
      <w:r w:rsidRPr="001A1DD7">
        <w:rPr>
          <w:rFonts w:ascii="Calibri" w:hAnsi="Calibri" w:cs="Calibri"/>
        </w:rPr>
        <w:t>-</w:t>
      </w:r>
      <w:r w:rsidR="009B1285" w:rsidRPr="001A1DD7">
        <w:rPr>
          <w:rFonts w:ascii="Calibri" w:hAnsi="Calibri" w:cs="Calibri"/>
        </w:rPr>
        <w:t xml:space="preserve"> gospodarowanie wodami odpadowymi, koncepcja </w:t>
      </w:r>
      <w:r w:rsidRPr="001A1DD7">
        <w:rPr>
          <w:rFonts w:ascii="Calibri" w:hAnsi="Calibri" w:cs="Calibri"/>
        </w:rPr>
        <w:t>odwodnienia</w:t>
      </w:r>
      <w:r w:rsidR="009B1285" w:rsidRPr="001A1DD7">
        <w:rPr>
          <w:rFonts w:ascii="Calibri" w:hAnsi="Calibri" w:cs="Calibri"/>
        </w:rPr>
        <w:t xml:space="preserve"> terenów zlokalizowane w Zlewni Zagórskiej</w:t>
      </w:r>
      <w:r w:rsidRPr="001A1DD7">
        <w:rPr>
          <w:rFonts w:ascii="Calibri" w:hAnsi="Calibri" w:cs="Calibri"/>
        </w:rPr>
        <w:t>.</w:t>
      </w:r>
      <w:r w:rsidR="009B1285" w:rsidRPr="001A1DD7">
        <w:rPr>
          <w:rFonts w:ascii="Calibri" w:hAnsi="Calibri" w:cs="Calibri"/>
        </w:rPr>
        <w:t xml:space="preserve"> </w:t>
      </w:r>
      <w:r w:rsidRPr="001A1DD7">
        <w:rPr>
          <w:rFonts w:ascii="Calibri" w:hAnsi="Calibri" w:cs="Calibri"/>
        </w:rPr>
        <w:lastRenderedPageBreak/>
        <w:t>B</w:t>
      </w:r>
      <w:r w:rsidR="009B1285" w:rsidRPr="001A1DD7">
        <w:rPr>
          <w:rFonts w:ascii="Calibri" w:hAnsi="Calibri" w:cs="Calibri"/>
        </w:rPr>
        <w:t>udżet obywatelski, remont ścieżki rowerowej Bosmańsk</w:t>
      </w:r>
      <w:r w:rsidRPr="001A1DD7">
        <w:rPr>
          <w:rFonts w:ascii="Calibri" w:hAnsi="Calibri" w:cs="Calibri"/>
        </w:rPr>
        <w:t>a</w:t>
      </w:r>
      <w:r w:rsidR="009B1285" w:rsidRPr="001A1DD7">
        <w:rPr>
          <w:rFonts w:ascii="Calibri" w:hAnsi="Calibri" w:cs="Calibri"/>
        </w:rPr>
        <w:t>-</w:t>
      </w:r>
      <w:r w:rsidRPr="001A1DD7">
        <w:rPr>
          <w:rFonts w:ascii="Calibri" w:hAnsi="Calibri" w:cs="Calibri"/>
        </w:rPr>
        <w:t>Ben</w:t>
      </w:r>
      <w:r w:rsidR="009B1285" w:rsidRPr="001A1DD7">
        <w:rPr>
          <w:rFonts w:ascii="Calibri" w:hAnsi="Calibri" w:cs="Calibri"/>
        </w:rPr>
        <w:t>sławskiego-Nasypowa, oczywiście dzieje się tam w tej chwili większa inwestycja, dlatego ten remont jest wskazany</w:t>
      </w:r>
      <w:r w:rsidRPr="001A1DD7">
        <w:rPr>
          <w:rFonts w:ascii="Calibri" w:hAnsi="Calibri" w:cs="Calibri"/>
        </w:rPr>
        <w:t xml:space="preserve"> do realizacji</w:t>
      </w:r>
      <w:r w:rsidR="009B1285" w:rsidRPr="001A1DD7">
        <w:rPr>
          <w:rFonts w:ascii="Calibri" w:hAnsi="Calibri" w:cs="Calibri"/>
        </w:rPr>
        <w:t xml:space="preserve"> po zakończeniu robót na ulic</w:t>
      </w:r>
      <w:r w:rsidRPr="001A1DD7">
        <w:rPr>
          <w:rFonts w:ascii="Calibri" w:hAnsi="Calibri" w:cs="Calibri"/>
        </w:rPr>
        <w:t>y</w:t>
      </w:r>
      <w:r w:rsidR="009B1285" w:rsidRPr="001A1DD7">
        <w:rPr>
          <w:rFonts w:ascii="Calibri" w:hAnsi="Calibri" w:cs="Calibri"/>
        </w:rPr>
        <w:t xml:space="preserve"> Unruga</w:t>
      </w:r>
      <w:r w:rsidRPr="001A1DD7">
        <w:rPr>
          <w:rFonts w:ascii="Calibri" w:hAnsi="Calibri" w:cs="Calibri"/>
        </w:rPr>
        <w:t>.</w:t>
      </w:r>
      <w:r w:rsidR="009B1285" w:rsidRPr="001A1DD7">
        <w:rPr>
          <w:rFonts w:ascii="Calibri" w:hAnsi="Calibri" w:cs="Calibri"/>
        </w:rPr>
        <w:t xml:space="preserve"> </w:t>
      </w:r>
      <w:r w:rsidRPr="001A1DD7">
        <w:rPr>
          <w:rFonts w:ascii="Calibri" w:hAnsi="Calibri" w:cs="Calibri"/>
        </w:rPr>
        <w:t>W</w:t>
      </w:r>
      <w:r w:rsidR="009B1285" w:rsidRPr="001A1DD7">
        <w:rPr>
          <w:rFonts w:ascii="Calibri" w:hAnsi="Calibri" w:cs="Calibri"/>
        </w:rPr>
        <w:t>ycen</w:t>
      </w:r>
      <w:r w:rsidRPr="001A1DD7">
        <w:rPr>
          <w:rFonts w:ascii="Calibri" w:hAnsi="Calibri" w:cs="Calibri"/>
        </w:rPr>
        <w:t>y</w:t>
      </w:r>
      <w:r w:rsidR="009B1285" w:rsidRPr="001A1DD7">
        <w:rPr>
          <w:rFonts w:ascii="Calibri" w:hAnsi="Calibri" w:cs="Calibri"/>
        </w:rPr>
        <w:t xml:space="preserve"> inwentaryzacji nieruchomości, przygotowanie nieruchomości do zbycia, opłaty czynszowe, opłaty z </w:t>
      </w:r>
      <w:r w:rsidRPr="001A1DD7">
        <w:rPr>
          <w:rFonts w:ascii="Calibri" w:hAnsi="Calibri" w:cs="Calibri"/>
        </w:rPr>
        <w:t xml:space="preserve">tytułu </w:t>
      </w:r>
      <w:r w:rsidR="009B1285" w:rsidRPr="001A1DD7">
        <w:rPr>
          <w:rFonts w:ascii="Calibri" w:hAnsi="Calibri" w:cs="Calibri"/>
        </w:rPr>
        <w:t>wyłączenia grunt</w:t>
      </w:r>
      <w:r w:rsidRPr="001A1DD7">
        <w:rPr>
          <w:rFonts w:ascii="Calibri" w:hAnsi="Calibri" w:cs="Calibri"/>
        </w:rPr>
        <w:t>ów</w:t>
      </w:r>
      <w:r w:rsidR="009B1285" w:rsidRPr="001A1DD7">
        <w:rPr>
          <w:rFonts w:ascii="Calibri" w:hAnsi="Calibri" w:cs="Calibri"/>
        </w:rPr>
        <w:t xml:space="preserve">, opłaty z </w:t>
      </w:r>
      <w:r w:rsidRPr="001A1DD7">
        <w:rPr>
          <w:rFonts w:ascii="Calibri" w:hAnsi="Calibri" w:cs="Calibri"/>
        </w:rPr>
        <w:t xml:space="preserve">tytułu </w:t>
      </w:r>
      <w:r w:rsidR="009B1285" w:rsidRPr="001A1DD7">
        <w:rPr>
          <w:rFonts w:ascii="Calibri" w:hAnsi="Calibri" w:cs="Calibri"/>
        </w:rPr>
        <w:t xml:space="preserve">użytkowania wieczystego, koszty postępowania sądowego. Oczywiście również porządkujemy tutaj klasyfikację budżetową, w dziewiątym punkcie uzasadnienia rzymskim są one wymienione </w:t>
      </w:r>
      <w:r w:rsidR="00431125">
        <w:rPr>
          <w:rFonts w:ascii="Calibri" w:hAnsi="Calibri" w:cs="Calibri"/>
        </w:rPr>
        <w:br/>
      </w:r>
      <w:r w:rsidR="009B1285" w:rsidRPr="001A1DD7">
        <w:rPr>
          <w:rFonts w:ascii="Calibri" w:hAnsi="Calibri" w:cs="Calibri"/>
        </w:rPr>
        <w:t>i nie mają tutaj wpływu na wynik budżetu.</w:t>
      </w:r>
    </w:p>
    <w:p w14:paraId="12608BA2" w14:textId="5F0B6609" w:rsidR="00B43019" w:rsidRPr="001A1DD7" w:rsidRDefault="009B1285" w:rsidP="0037352E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Łącznie po zmianach deficyt nam się nie zmienia i finansowanie tego deficytu oczywiście kredytem. Póki co w wartości projektowanej 121 mln</w:t>
      </w:r>
      <w:r w:rsidR="00B43019" w:rsidRPr="001A1DD7">
        <w:rPr>
          <w:rFonts w:ascii="Calibri" w:hAnsi="Calibri" w:cs="Calibri"/>
        </w:rPr>
        <w:t>.</w:t>
      </w:r>
      <w:r w:rsidRPr="001A1DD7">
        <w:rPr>
          <w:rFonts w:ascii="Calibri" w:hAnsi="Calibri" w:cs="Calibri"/>
        </w:rPr>
        <w:t xml:space="preserve"> </w:t>
      </w:r>
      <w:r w:rsidR="00B43019" w:rsidRPr="001A1DD7">
        <w:rPr>
          <w:rFonts w:ascii="Calibri" w:hAnsi="Calibri" w:cs="Calibri"/>
        </w:rPr>
        <w:t>J</w:t>
      </w:r>
      <w:r w:rsidRPr="001A1DD7">
        <w:rPr>
          <w:rFonts w:ascii="Calibri" w:hAnsi="Calibri" w:cs="Calibri"/>
        </w:rPr>
        <w:t xml:space="preserve">esteśmy w trakcie przetargu w tej chwili </w:t>
      </w:r>
      <w:r w:rsidR="0037352E">
        <w:rPr>
          <w:rFonts w:ascii="Calibri" w:hAnsi="Calibri" w:cs="Calibri"/>
        </w:rPr>
        <w:br/>
      </w:r>
      <w:r w:rsidRPr="001A1DD7">
        <w:rPr>
          <w:rFonts w:ascii="Calibri" w:hAnsi="Calibri" w:cs="Calibri"/>
        </w:rPr>
        <w:t xml:space="preserve">i reszta kwoty deficytu pokrywanej jest wolnymi środkami. </w:t>
      </w:r>
    </w:p>
    <w:p w14:paraId="5E555A15" w14:textId="77777777" w:rsidR="00B43019" w:rsidRPr="001A1DD7" w:rsidRDefault="00B43019" w:rsidP="009B1285">
      <w:pPr>
        <w:rPr>
          <w:rFonts w:ascii="Calibri" w:hAnsi="Calibri" w:cs="Calibri"/>
        </w:rPr>
      </w:pPr>
    </w:p>
    <w:p w14:paraId="48B0BE37" w14:textId="64652547" w:rsidR="00352B30" w:rsidRPr="001A1DD7" w:rsidRDefault="00B43019" w:rsidP="00157242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T.Sz. - dziękuję</w:t>
      </w:r>
      <w:r w:rsidR="009B1285" w:rsidRPr="001A1DD7">
        <w:rPr>
          <w:rFonts w:ascii="Calibri" w:hAnsi="Calibri" w:cs="Calibri"/>
        </w:rPr>
        <w:t xml:space="preserve"> bardzo.</w:t>
      </w:r>
      <w:r w:rsidRPr="001A1DD7">
        <w:rPr>
          <w:rFonts w:ascii="Calibri" w:hAnsi="Calibri" w:cs="Calibri"/>
        </w:rPr>
        <w:t xml:space="preserve"> Otwieram dyskusję</w:t>
      </w:r>
      <w:r w:rsidR="00712B19" w:rsidRPr="001A1DD7">
        <w:rPr>
          <w:rFonts w:ascii="Calibri" w:hAnsi="Calibri" w:cs="Calibri"/>
        </w:rPr>
        <w:t xml:space="preserve">, </w:t>
      </w:r>
      <w:r w:rsidR="00352B30" w:rsidRPr="001A1DD7">
        <w:rPr>
          <w:rFonts w:ascii="Calibri" w:hAnsi="Calibri" w:cs="Calibri"/>
        </w:rPr>
        <w:t>a na wstępie tej dyskusji mam prośbę</w:t>
      </w:r>
      <w:r w:rsidR="00157242" w:rsidRPr="001A1DD7">
        <w:rPr>
          <w:rFonts w:ascii="Calibri" w:hAnsi="Calibri" w:cs="Calibri"/>
        </w:rPr>
        <w:t>.</w:t>
      </w:r>
      <w:r w:rsidR="00352B30" w:rsidRPr="001A1DD7">
        <w:rPr>
          <w:rFonts w:ascii="Calibri" w:hAnsi="Calibri" w:cs="Calibri"/>
        </w:rPr>
        <w:t xml:space="preserve"> </w:t>
      </w:r>
      <w:r w:rsidR="00157242" w:rsidRPr="001A1DD7">
        <w:rPr>
          <w:rFonts w:ascii="Calibri" w:hAnsi="Calibri" w:cs="Calibri"/>
        </w:rPr>
        <w:t>M</w:t>
      </w:r>
      <w:r w:rsidR="00352B30" w:rsidRPr="001A1DD7">
        <w:rPr>
          <w:rFonts w:ascii="Calibri" w:hAnsi="Calibri" w:cs="Calibri"/>
        </w:rPr>
        <w:t>y wszyscy zapoznajemy się z treścią budżetu i prosiłbym, oczywiście jest to pełne prawo prezentującego projekt uchwały, ale o bardziej syntetyczne zaprezentowanie szczególnie takich wątków, które wydają się być najciekawsze również z perspektywy Skarbnika, Finansów</w:t>
      </w:r>
      <w:r w:rsidR="00157242" w:rsidRPr="001A1DD7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>Miasta, bo te wszystkie pozycje</w:t>
      </w:r>
      <w:r w:rsidR="00157242" w:rsidRPr="001A1DD7">
        <w:rPr>
          <w:rFonts w:ascii="Calibri" w:hAnsi="Calibri" w:cs="Calibri"/>
        </w:rPr>
        <w:t>,</w:t>
      </w:r>
      <w:r w:rsidR="00712B19" w:rsidRPr="001A1DD7">
        <w:rPr>
          <w:rFonts w:ascii="Calibri" w:hAnsi="Calibri" w:cs="Calibri"/>
        </w:rPr>
        <w:t xml:space="preserve"> które Pani przedstawiła</w:t>
      </w:r>
      <w:r w:rsidR="00157242" w:rsidRPr="001A1DD7">
        <w:rPr>
          <w:rFonts w:ascii="Calibri" w:hAnsi="Calibri" w:cs="Calibri"/>
        </w:rPr>
        <w:t>,</w:t>
      </w:r>
      <w:r w:rsidR="00712B19" w:rsidRPr="001A1DD7">
        <w:rPr>
          <w:rFonts w:ascii="Calibri" w:hAnsi="Calibri" w:cs="Calibri"/>
        </w:rPr>
        <w:t xml:space="preserve"> my </w:t>
      </w:r>
      <w:r w:rsidR="00352B30" w:rsidRPr="001A1DD7">
        <w:rPr>
          <w:rFonts w:ascii="Calibri" w:hAnsi="Calibri" w:cs="Calibri"/>
        </w:rPr>
        <w:t>znamy</w:t>
      </w:r>
      <w:r w:rsidR="00712B19" w:rsidRPr="001A1DD7">
        <w:rPr>
          <w:rFonts w:ascii="Calibri" w:hAnsi="Calibri" w:cs="Calibri"/>
        </w:rPr>
        <w:t xml:space="preserve"> - bo</w:t>
      </w:r>
      <w:r w:rsidR="00352B30" w:rsidRPr="001A1DD7">
        <w:rPr>
          <w:rFonts w:ascii="Calibri" w:hAnsi="Calibri" w:cs="Calibri"/>
        </w:rPr>
        <w:t xml:space="preserve"> zapoznaliśmy się z budżetem</w:t>
      </w:r>
      <w:r w:rsidR="0037352E">
        <w:rPr>
          <w:rFonts w:ascii="Calibri" w:hAnsi="Calibri" w:cs="Calibri"/>
        </w:rPr>
        <w:t xml:space="preserve"> przygotowując do pracy w Komisji czy na Sesję</w:t>
      </w:r>
      <w:r w:rsidR="00352B30" w:rsidRPr="001A1DD7">
        <w:rPr>
          <w:rFonts w:ascii="Calibri" w:hAnsi="Calibri" w:cs="Calibri"/>
        </w:rPr>
        <w:t xml:space="preserve">. A teraz </w:t>
      </w:r>
      <w:r w:rsidR="00712B19" w:rsidRPr="001A1DD7">
        <w:rPr>
          <w:rFonts w:ascii="Calibri" w:hAnsi="Calibri" w:cs="Calibri"/>
        </w:rPr>
        <w:t>S</w:t>
      </w:r>
      <w:r w:rsidR="00352B30" w:rsidRPr="001A1DD7">
        <w:rPr>
          <w:rFonts w:ascii="Calibri" w:hAnsi="Calibri" w:cs="Calibri"/>
        </w:rPr>
        <w:t>zanowni Państwo, bardzo proszę</w:t>
      </w:r>
      <w:r w:rsidR="00712B19" w:rsidRPr="001A1DD7">
        <w:rPr>
          <w:rFonts w:ascii="Calibri" w:hAnsi="Calibri" w:cs="Calibri"/>
        </w:rPr>
        <w:t xml:space="preserve"> o pytania</w:t>
      </w:r>
      <w:r w:rsidR="00352B30" w:rsidRPr="001A1DD7">
        <w:rPr>
          <w:rFonts w:ascii="Calibri" w:hAnsi="Calibri" w:cs="Calibri"/>
        </w:rPr>
        <w:t>, pan radny Marek Dudziński.</w:t>
      </w:r>
    </w:p>
    <w:p w14:paraId="4712A919" w14:textId="7D432766" w:rsidR="00157242" w:rsidRPr="001A1DD7" w:rsidRDefault="00712B19" w:rsidP="00157242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M.D - </w:t>
      </w:r>
      <w:r w:rsidR="00352B30" w:rsidRPr="001A1DD7">
        <w:rPr>
          <w:rFonts w:ascii="Calibri" w:hAnsi="Calibri" w:cs="Calibri"/>
        </w:rPr>
        <w:t xml:space="preserve">Dzień dobry Pani Skarbnik, mam dwa pytania. Pierwsze moje pytanie jest tutaj </w:t>
      </w:r>
      <w:r w:rsidR="0037352E">
        <w:rPr>
          <w:rFonts w:ascii="Calibri" w:hAnsi="Calibri" w:cs="Calibri"/>
        </w:rPr>
        <w:br/>
      </w:r>
      <w:r w:rsidR="00352B30" w:rsidRPr="001A1DD7">
        <w:rPr>
          <w:rFonts w:ascii="Calibri" w:hAnsi="Calibri" w:cs="Calibri"/>
        </w:rPr>
        <w:t>o zm</w:t>
      </w:r>
      <w:r w:rsidR="00157242" w:rsidRPr="001A1DD7">
        <w:rPr>
          <w:rFonts w:ascii="Calibri" w:hAnsi="Calibri" w:cs="Calibri"/>
        </w:rPr>
        <w:t xml:space="preserve">niejszenie </w:t>
      </w:r>
      <w:r w:rsidR="00352B30" w:rsidRPr="001A1DD7">
        <w:rPr>
          <w:rFonts w:ascii="Calibri" w:hAnsi="Calibri" w:cs="Calibri"/>
        </w:rPr>
        <w:t>wydatków</w:t>
      </w:r>
      <w:r w:rsidR="0037352E">
        <w:rPr>
          <w:rFonts w:ascii="Calibri" w:hAnsi="Calibri" w:cs="Calibri"/>
        </w:rPr>
        <w:t xml:space="preserve"> – zadanie </w:t>
      </w:r>
      <w:r w:rsidR="00352B30" w:rsidRPr="001A1DD7">
        <w:rPr>
          <w:rFonts w:ascii="Calibri" w:hAnsi="Calibri" w:cs="Calibri"/>
        </w:rPr>
        <w:t xml:space="preserve">cyberbezpieczny samorząd. My już chyba na </w:t>
      </w:r>
      <w:r w:rsidRPr="001A1DD7">
        <w:rPr>
          <w:rFonts w:ascii="Calibri" w:hAnsi="Calibri" w:cs="Calibri"/>
        </w:rPr>
        <w:t>poprzedniej</w:t>
      </w:r>
      <w:r w:rsidR="00352B30" w:rsidRPr="001A1DD7">
        <w:rPr>
          <w:rFonts w:ascii="Calibri" w:hAnsi="Calibri" w:cs="Calibri"/>
        </w:rPr>
        <w:t xml:space="preserve"> sesji przenosiliśmy te środki na 2025 rok.</w:t>
      </w:r>
      <w:r w:rsidR="00157242" w:rsidRPr="001A1DD7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 xml:space="preserve">Moje pytanie, i jest mniej więcej to samo uzasadnienie, że jest w związku z przedłużającym się procesem podpisania umowy, więc moje pytanie, no dlaczego została ta kwota jakby tak rozbita na takie, powiedzmy, dwa, a może nawet więcej w ciągu roku przeniesienia, skoro jakby problem jest ciągle z tą jedną umową? </w:t>
      </w:r>
    </w:p>
    <w:p w14:paraId="46719E64" w14:textId="77319761" w:rsidR="00157242" w:rsidRPr="001A1DD7" w:rsidRDefault="00157242" w:rsidP="00157242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H.K - </w:t>
      </w:r>
      <w:r w:rsidR="00352B30" w:rsidRPr="001A1DD7">
        <w:rPr>
          <w:rFonts w:ascii="Calibri" w:hAnsi="Calibri" w:cs="Calibri"/>
        </w:rPr>
        <w:t xml:space="preserve">Proszę Państwa, tak, to było wskazane zadanie do przeniesienia na sesji wrześniowej, natomiast ponieważ cała uchwała została odesłana </w:t>
      </w:r>
      <w:r w:rsidR="0037352E">
        <w:rPr>
          <w:rFonts w:ascii="Calibri" w:hAnsi="Calibri" w:cs="Calibri"/>
        </w:rPr>
        <w:t xml:space="preserve">została </w:t>
      </w:r>
      <w:r w:rsidR="00352B30" w:rsidRPr="001A1DD7">
        <w:rPr>
          <w:rFonts w:ascii="Calibri" w:hAnsi="Calibri" w:cs="Calibri"/>
        </w:rPr>
        <w:t>do projektodawcy, to ta zmiana się nie zadziała. Wiele zmian, które tutaj w tej chwili Państwo macie wrażenie, że one były na sesji wrześniowej, one nie weszły w życie, one po prostu nie zostały podjęte. W związku z tym w budżecie się nic w tym temacie nie zadziało i dlatego procedujemy je teraz. A ten proces podpisywania umowy był związany z tym, że Wydział musiał przesłać nowe dokumenty z nowymi osobami upoważnionymi do podpisania tej umowy i to się przeciągało też w Ministerstwie.</w:t>
      </w:r>
      <w:r w:rsidRPr="001A1DD7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 xml:space="preserve">W związku z tym całe zadanie, harmonogram przesunął się tego zadania na przyszły rok i pieniądze wejdą realnie w przyszłym roku. Dlatego ona jest przesyłana. </w:t>
      </w:r>
    </w:p>
    <w:p w14:paraId="2F0B2769" w14:textId="77777777" w:rsidR="00157242" w:rsidRPr="001A1DD7" w:rsidRDefault="00157242" w:rsidP="00157242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M.D. - </w:t>
      </w:r>
      <w:r w:rsidR="00352B30" w:rsidRPr="001A1DD7">
        <w:rPr>
          <w:rFonts w:ascii="Calibri" w:hAnsi="Calibri" w:cs="Calibri"/>
        </w:rPr>
        <w:t xml:space="preserve">Dlaczego to nie było wtedy na tej sesji nadzwyczajnej, w tej uchwale? </w:t>
      </w:r>
    </w:p>
    <w:p w14:paraId="25C601F3" w14:textId="6B52A3EF" w:rsidR="00352B30" w:rsidRPr="001A1DD7" w:rsidRDefault="00157242" w:rsidP="00157242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lastRenderedPageBreak/>
        <w:t xml:space="preserve">H.K - </w:t>
      </w:r>
      <w:r w:rsidR="00352B30" w:rsidRPr="001A1DD7">
        <w:rPr>
          <w:rFonts w:ascii="Calibri" w:hAnsi="Calibri" w:cs="Calibri"/>
        </w:rPr>
        <w:t>Na sesji nadzwyczajnej były tylko dotacje dla miast oraz dotacje, które musiały być podjęte przez Radę celem zabezpieczenia środków naszym instytucjom kultury.</w:t>
      </w:r>
    </w:p>
    <w:p w14:paraId="15308B9F" w14:textId="44894C50" w:rsidR="00157242" w:rsidRPr="001A1DD7" w:rsidRDefault="00352B30" w:rsidP="0037352E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Pozostałe wydatki, </w:t>
      </w:r>
      <w:r w:rsidR="00157242" w:rsidRPr="001A1DD7">
        <w:rPr>
          <w:rFonts w:ascii="Calibri" w:hAnsi="Calibri" w:cs="Calibri"/>
        </w:rPr>
        <w:t>które,</w:t>
      </w:r>
      <w:r w:rsidRPr="001A1DD7">
        <w:rPr>
          <w:rFonts w:ascii="Calibri" w:hAnsi="Calibri" w:cs="Calibri"/>
        </w:rPr>
        <w:t xml:space="preserve"> nie były aż tak pilne do teraz nie były na sesję nadzwyczajną przygotowywane. </w:t>
      </w:r>
    </w:p>
    <w:p w14:paraId="497FC91A" w14:textId="05582C92" w:rsidR="00157242" w:rsidRPr="001A1DD7" w:rsidRDefault="00157242" w:rsidP="0037352E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M.D - </w:t>
      </w:r>
      <w:r w:rsidR="00352B30" w:rsidRPr="001A1DD7">
        <w:rPr>
          <w:rFonts w:ascii="Calibri" w:hAnsi="Calibri" w:cs="Calibri"/>
        </w:rPr>
        <w:t>Chciałem zapytać jeszcze inaczej. Na poprzedniej komisji czy też sesji był wskazany dosyć zamknięty katalog zmian</w:t>
      </w:r>
      <w:r w:rsidR="0037352E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>do których nie było zastrzeżenia.</w:t>
      </w:r>
      <w:r w:rsidR="0037352E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 xml:space="preserve">Ale tego </w:t>
      </w:r>
      <w:r w:rsidR="0037352E">
        <w:rPr>
          <w:rFonts w:ascii="Calibri" w:hAnsi="Calibri" w:cs="Calibri"/>
        </w:rPr>
        <w:t>cyber</w:t>
      </w:r>
      <w:r w:rsidR="00352B30" w:rsidRPr="001A1DD7">
        <w:rPr>
          <w:rFonts w:ascii="Calibri" w:hAnsi="Calibri" w:cs="Calibri"/>
        </w:rPr>
        <w:t>bezpiecznego samorządu i też kwestii przeniesienia i otworzenia Centrum Nowoczesnego Seniora, no jakoś nie pamiętam, żeby był z tym jakiś...</w:t>
      </w:r>
    </w:p>
    <w:p w14:paraId="61338D1E" w14:textId="71CC424F" w:rsidR="00157242" w:rsidRPr="001A1DD7" w:rsidRDefault="00157242" w:rsidP="0037352E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H.K </w:t>
      </w:r>
      <w:r w:rsidR="0037352E" w:rsidRPr="001A1DD7">
        <w:rPr>
          <w:rFonts w:ascii="Calibri" w:hAnsi="Calibri" w:cs="Calibri"/>
        </w:rPr>
        <w:t>- Ale</w:t>
      </w:r>
      <w:r w:rsidR="00352B30" w:rsidRPr="001A1DD7">
        <w:rPr>
          <w:rFonts w:ascii="Calibri" w:hAnsi="Calibri" w:cs="Calibri"/>
        </w:rPr>
        <w:t xml:space="preserve"> skutek podjęcia przez radnych decyzji o odesłaniu całego projektu uchwały jest taki, że żadna z tych zmian nie weszła w życie. Natomiast gdybyście Państwo chcieli zmieniać zapisy konkretne w uchwale, to musiałoby być każdy z tych pozycji, z tych zadań inwestycyjnych, o których była rozmowa, powinien być przegłosowany ze wskazaniem źródła pokrycia tego wydatku</w:t>
      </w:r>
      <w:r w:rsidRPr="001A1DD7">
        <w:rPr>
          <w:rFonts w:ascii="Calibri" w:hAnsi="Calibri" w:cs="Calibri"/>
        </w:rPr>
        <w:t xml:space="preserve">- </w:t>
      </w:r>
      <w:r w:rsidR="00352B30" w:rsidRPr="001A1DD7">
        <w:rPr>
          <w:rFonts w:ascii="Calibri" w:hAnsi="Calibri" w:cs="Calibri"/>
        </w:rPr>
        <w:t xml:space="preserve"> </w:t>
      </w:r>
      <w:r w:rsidRPr="001A1DD7">
        <w:rPr>
          <w:rFonts w:ascii="Calibri" w:hAnsi="Calibri" w:cs="Calibri"/>
        </w:rPr>
        <w:t>z</w:t>
      </w:r>
      <w:r w:rsidR="00352B30" w:rsidRPr="001A1DD7">
        <w:rPr>
          <w:rFonts w:ascii="Calibri" w:hAnsi="Calibri" w:cs="Calibri"/>
        </w:rPr>
        <w:t xml:space="preserve">godnie z </w:t>
      </w:r>
      <w:r w:rsidR="0037352E">
        <w:rPr>
          <w:rFonts w:ascii="Calibri" w:hAnsi="Calibri" w:cs="Calibri"/>
        </w:rPr>
        <w:t>art.</w:t>
      </w:r>
      <w:r w:rsidR="00352B30" w:rsidRPr="001A1DD7">
        <w:rPr>
          <w:rFonts w:ascii="Calibri" w:hAnsi="Calibri" w:cs="Calibri"/>
        </w:rPr>
        <w:t xml:space="preserve"> 240 </w:t>
      </w:r>
      <w:r w:rsidR="0037352E">
        <w:rPr>
          <w:rFonts w:ascii="Calibri" w:hAnsi="Calibri" w:cs="Calibri"/>
        </w:rPr>
        <w:t>U</w:t>
      </w:r>
      <w:r w:rsidR="00352B30" w:rsidRPr="001A1DD7">
        <w:rPr>
          <w:rFonts w:ascii="Calibri" w:hAnsi="Calibri" w:cs="Calibri"/>
        </w:rPr>
        <w:t>stawy o finansach publicznych.</w:t>
      </w:r>
      <w:r w:rsidRPr="001A1DD7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 xml:space="preserve">Natomiast ten wniosek, który Państwo skierowaliście, on tylko mówił nam o tym, z jakimi pozycjami uchwały Państwo się nie </w:t>
      </w:r>
      <w:r w:rsidRPr="001A1DD7">
        <w:rPr>
          <w:rFonts w:ascii="Calibri" w:hAnsi="Calibri" w:cs="Calibri"/>
        </w:rPr>
        <w:t>zgadzacie</w:t>
      </w:r>
      <w:r w:rsidR="00352B30" w:rsidRPr="001A1DD7">
        <w:rPr>
          <w:rFonts w:ascii="Calibri" w:hAnsi="Calibri" w:cs="Calibri"/>
        </w:rPr>
        <w:t xml:space="preserve">. Natomiast nie wskazaliście źródła pokrycia dochodu. </w:t>
      </w:r>
      <w:r w:rsidR="0037352E">
        <w:rPr>
          <w:rFonts w:ascii="Calibri" w:hAnsi="Calibri" w:cs="Calibri"/>
        </w:rPr>
        <w:t>R</w:t>
      </w:r>
      <w:r w:rsidR="00352B30" w:rsidRPr="001A1DD7">
        <w:rPr>
          <w:rFonts w:ascii="Calibri" w:hAnsi="Calibri" w:cs="Calibri"/>
        </w:rPr>
        <w:t xml:space="preserve">adni mogą robić zmiany w uchwale </w:t>
      </w:r>
      <w:r w:rsidR="0037352E">
        <w:rPr>
          <w:rFonts w:ascii="Calibri" w:hAnsi="Calibri" w:cs="Calibri"/>
        </w:rPr>
        <w:br/>
      </w:r>
      <w:r w:rsidR="00352B30" w:rsidRPr="001A1DD7">
        <w:rPr>
          <w:rFonts w:ascii="Calibri" w:hAnsi="Calibri" w:cs="Calibri"/>
        </w:rPr>
        <w:t xml:space="preserve">w przekładanym projekcie budżetu, ale tak jak wspomniałam, jeżeli wprowadzacie Państwo </w:t>
      </w:r>
      <w:r w:rsidR="0037352E">
        <w:rPr>
          <w:rFonts w:ascii="Calibri" w:hAnsi="Calibri" w:cs="Calibri"/>
        </w:rPr>
        <w:br/>
      </w:r>
      <w:r w:rsidR="00352B30" w:rsidRPr="001A1DD7">
        <w:rPr>
          <w:rFonts w:ascii="Calibri" w:hAnsi="Calibri" w:cs="Calibri"/>
        </w:rPr>
        <w:t xml:space="preserve">z powrotem zadania do budżetu, musicie wskazać źródło pokrycia </w:t>
      </w:r>
      <w:r w:rsidR="0037352E">
        <w:rPr>
          <w:rFonts w:ascii="Calibri" w:hAnsi="Calibri" w:cs="Calibri"/>
        </w:rPr>
        <w:t xml:space="preserve">finansowego dla zadania </w:t>
      </w:r>
      <w:r w:rsidR="0037352E">
        <w:rPr>
          <w:rFonts w:ascii="Calibri" w:hAnsi="Calibri" w:cs="Calibri"/>
        </w:rPr>
        <w:br/>
      </w:r>
      <w:r w:rsidR="00352B30" w:rsidRPr="001A1DD7">
        <w:rPr>
          <w:rFonts w:ascii="Calibri" w:hAnsi="Calibri" w:cs="Calibri"/>
        </w:rPr>
        <w:t>i jednocześnie nie możecie zwiększać deficytu budżetu.</w:t>
      </w:r>
      <w:r w:rsidRPr="001A1DD7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 xml:space="preserve">Taka jest ustawa o finansach publicznych. Natomiast to się zadziało właśnie na tej sesji wrześniowej, że mimo, że tylko część tych </w:t>
      </w:r>
      <w:r w:rsidRPr="001A1DD7">
        <w:rPr>
          <w:rFonts w:ascii="Calibri" w:hAnsi="Calibri" w:cs="Calibri"/>
        </w:rPr>
        <w:t>zadań,</w:t>
      </w:r>
      <w:r w:rsidR="00352B30" w:rsidRPr="001A1DD7">
        <w:rPr>
          <w:rFonts w:ascii="Calibri" w:hAnsi="Calibri" w:cs="Calibri"/>
        </w:rPr>
        <w:t xml:space="preserve"> jak gdyby dla Państwa była kontrowersyjna czy po prostu mieliście inne zdanie w tym temacie, natomiast skutkowało to tym, że nic nie weszło w życie. </w:t>
      </w:r>
    </w:p>
    <w:p w14:paraId="066F444D" w14:textId="77777777" w:rsidR="00157242" w:rsidRPr="001A1DD7" w:rsidRDefault="00157242" w:rsidP="0037352E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T.Sz. - </w:t>
      </w:r>
      <w:r w:rsidR="00352B30" w:rsidRPr="001A1DD7">
        <w:rPr>
          <w:rFonts w:ascii="Calibri" w:hAnsi="Calibri" w:cs="Calibri"/>
        </w:rPr>
        <w:t>Projekt uchwały zmieniającej budżet został odesłany do Prezydenta w celu doprowadzenia do zmiany akceptowalnej przez większość Rady Miasta.</w:t>
      </w:r>
      <w:r w:rsidRPr="001A1DD7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 xml:space="preserve">I zostało powiedziane w naszej uchwale, co wzbudza kontrowersję, którą wspomniała Pani </w:t>
      </w:r>
      <w:r w:rsidRPr="001A1DD7">
        <w:rPr>
          <w:rFonts w:ascii="Calibri" w:hAnsi="Calibri" w:cs="Calibri"/>
        </w:rPr>
        <w:t>Skarbnik</w:t>
      </w:r>
      <w:r w:rsidR="00352B30" w:rsidRPr="001A1DD7">
        <w:rPr>
          <w:rFonts w:ascii="Calibri" w:hAnsi="Calibri" w:cs="Calibri"/>
        </w:rPr>
        <w:t>. Ta sprawa nie była wymieniona wśród tych wzbudzających kontrowersji. Natomiast ja rozumiem po prostu, że Prezydent na pierwszą możliwą sesję, jaka jest, skierował projekt uchwały, który uwzględnia już odpowiednie zmiany.</w:t>
      </w:r>
      <w:r w:rsidRPr="001A1DD7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 xml:space="preserve">Czemu nie było na nadzwyczajnej? Może po prostu czas był potrzebny, chwila dłużej, żeby przygotować taki projekt uchwały. </w:t>
      </w:r>
    </w:p>
    <w:p w14:paraId="35144E21" w14:textId="77777777" w:rsidR="00157242" w:rsidRPr="001A1DD7" w:rsidRDefault="00157242" w:rsidP="00352B3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H.K -</w:t>
      </w:r>
      <w:r w:rsidR="00352B30" w:rsidRPr="001A1DD7">
        <w:rPr>
          <w:rFonts w:ascii="Calibri" w:hAnsi="Calibri" w:cs="Calibri"/>
        </w:rPr>
        <w:t xml:space="preserve">Żaden z tych wymienionych we wniosku zadań w tej chwili tutaj nie jest </w:t>
      </w:r>
      <w:r w:rsidRPr="001A1DD7">
        <w:rPr>
          <w:rFonts w:ascii="Calibri" w:hAnsi="Calibri" w:cs="Calibri"/>
        </w:rPr>
        <w:t>procedowany</w:t>
      </w:r>
    </w:p>
    <w:p w14:paraId="11809C52" w14:textId="7A218601" w:rsidR="00157242" w:rsidRPr="001A1DD7" w:rsidRDefault="00157242" w:rsidP="00352B3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T.Sz. </w:t>
      </w:r>
      <w:r w:rsidR="0037352E" w:rsidRPr="001A1DD7">
        <w:rPr>
          <w:rFonts w:ascii="Calibri" w:hAnsi="Calibri" w:cs="Calibri"/>
        </w:rPr>
        <w:t>-</w:t>
      </w:r>
      <w:r w:rsidR="00352B30" w:rsidRPr="001A1DD7">
        <w:rPr>
          <w:rFonts w:ascii="Calibri" w:hAnsi="Calibri" w:cs="Calibri"/>
        </w:rPr>
        <w:t xml:space="preserve"> Tak jest.</w:t>
      </w:r>
      <w:r w:rsidRPr="001A1DD7">
        <w:rPr>
          <w:rFonts w:ascii="Calibri" w:hAnsi="Calibri" w:cs="Calibri"/>
        </w:rPr>
        <w:t xml:space="preserve"> Zgadza </w:t>
      </w:r>
      <w:r w:rsidR="0037352E" w:rsidRPr="001A1DD7">
        <w:rPr>
          <w:rFonts w:ascii="Calibri" w:hAnsi="Calibri" w:cs="Calibri"/>
        </w:rPr>
        <w:t>się.</w:t>
      </w:r>
      <w:r w:rsidRPr="001A1DD7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 xml:space="preserve">Czy jeszcze są jakieś pytania? Pani radna Małgorzata Wójcik, bardzo proszę. </w:t>
      </w:r>
    </w:p>
    <w:p w14:paraId="418E505C" w14:textId="50A0AC52" w:rsidR="0043796A" w:rsidRPr="001A1DD7" w:rsidRDefault="00157242" w:rsidP="0037352E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M.W. - </w:t>
      </w:r>
      <w:r w:rsidR="00352B30" w:rsidRPr="001A1DD7">
        <w:rPr>
          <w:rFonts w:ascii="Calibri" w:hAnsi="Calibri" w:cs="Calibri"/>
        </w:rPr>
        <w:t xml:space="preserve">Ja mam dwie uwagi </w:t>
      </w:r>
      <w:r w:rsidR="0037352E" w:rsidRPr="001A1DD7">
        <w:rPr>
          <w:rFonts w:ascii="Calibri" w:hAnsi="Calibri" w:cs="Calibri"/>
        </w:rPr>
        <w:t>odnośnie do</w:t>
      </w:r>
      <w:r w:rsidR="00352B30" w:rsidRPr="001A1DD7">
        <w:rPr>
          <w:rFonts w:ascii="Calibri" w:hAnsi="Calibri" w:cs="Calibri"/>
        </w:rPr>
        <w:t xml:space="preserve"> budżetu obywatelskiego. Na stronie 57 w załączniku pozycji 900</w:t>
      </w:r>
      <w:r w:rsidRPr="001A1DD7">
        <w:rPr>
          <w:rFonts w:ascii="Calibri" w:hAnsi="Calibri" w:cs="Calibri"/>
        </w:rPr>
        <w:t>0</w:t>
      </w:r>
      <w:r w:rsidR="00352B30" w:rsidRPr="001A1DD7">
        <w:rPr>
          <w:rFonts w:ascii="Calibri" w:hAnsi="Calibri" w:cs="Calibri"/>
        </w:rPr>
        <w:t>4</w:t>
      </w:r>
      <w:r w:rsidR="0037352E">
        <w:rPr>
          <w:rFonts w:ascii="Calibri" w:hAnsi="Calibri" w:cs="Calibri"/>
        </w:rPr>
        <w:t xml:space="preserve"> - </w:t>
      </w:r>
      <w:r w:rsidR="00352B30" w:rsidRPr="001A1DD7">
        <w:rPr>
          <w:rFonts w:ascii="Calibri" w:hAnsi="Calibri" w:cs="Calibri"/>
        </w:rPr>
        <w:t xml:space="preserve">utrzymanie zieleni w miastach i gminach, jest przewidziana kwota 50 tysięcy na </w:t>
      </w:r>
      <w:r w:rsidR="00352B30" w:rsidRPr="001A1DD7">
        <w:rPr>
          <w:rFonts w:ascii="Calibri" w:hAnsi="Calibri" w:cs="Calibri"/>
        </w:rPr>
        <w:lastRenderedPageBreak/>
        <w:t>realizację powiększenia terenu rekreacji przy pastwisku Huzarska na końcu ulicy Kopernika.</w:t>
      </w:r>
      <w:r w:rsidRPr="001A1DD7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 xml:space="preserve">Wraz z dodatkowym elementem utworzenie strefy piknikowej na </w:t>
      </w:r>
      <w:r w:rsidRPr="001A1DD7">
        <w:rPr>
          <w:rFonts w:ascii="Calibri" w:hAnsi="Calibri" w:cs="Calibri"/>
        </w:rPr>
        <w:t>dziedzińcu</w:t>
      </w:r>
      <w:r w:rsidR="00352B30" w:rsidRPr="001A1DD7">
        <w:rPr>
          <w:rFonts w:ascii="Calibri" w:hAnsi="Calibri" w:cs="Calibri"/>
        </w:rPr>
        <w:t xml:space="preserve"> szkoły. Ten konkretny wniosek jest kwestionowany przez grupę mieszkańców i w związku z tym będę wnosić o zdjęcie go w takim kształcie załącznika do uchwały i przekazanie części środków, która miała być przekazana na tę kwestionowaną inwestycję na</w:t>
      </w:r>
      <w:r w:rsidR="0043796A" w:rsidRPr="001A1DD7">
        <w:rPr>
          <w:rFonts w:ascii="Calibri" w:hAnsi="Calibri" w:cs="Calibri"/>
        </w:rPr>
        <w:t xml:space="preserve"> inwestycję - na</w:t>
      </w:r>
      <w:r w:rsidR="00352B30" w:rsidRPr="001A1DD7">
        <w:rPr>
          <w:rFonts w:ascii="Calibri" w:hAnsi="Calibri" w:cs="Calibri"/>
        </w:rPr>
        <w:t xml:space="preserve"> ratunek przed wyschnięciem mokradła miejskiego Turzycowe Błoto. Bo ten akurat, to zadanie nie jest wykonywane od kilku lat.</w:t>
      </w:r>
      <w:r w:rsidR="0043796A" w:rsidRPr="001A1DD7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 xml:space="preserve">I tutaj z kolei to zadanie, że tak powiem wisi w </w:t>
      </w:r>
      <w:r w:rsidR="0043796A" w:rsidRPr="001A1DD7">
        <w:rPr>
          <w:rFonts w:ascii="Calibri" w:hAnsi="Calibri" w:cs="Calibri"/>
        </w:rPr>
        <w:t>B</w:t>
      </w:r>
      <w:r w:rsidR="00352B30" w:rsidRPr="001A1DD7">
        <w:rPr>
          <w:rFonts w:ascii="Calibri" w:hAnsi="Calibri" w:cs="Calibri"/>
        </w:rPr>
        <w:t xml:space="preserve">udżecie </w:t>
      </w:r>
      <w:r w:rsidR="0043796A" w:rsidRPr="001A1DD7">
        <w:rPr>
          <w:rFonts w:ascii="Calibri" w:hAnsi="Calibri" w:cs="Calibri"/>
        </w:rPr>
        <w:t>O</w:t>
      </w:r>
      <w:r w:rsidR="00352B30" w:rsidRPr="001A1DD7">
        <w:rPr>
          <w:rFonts w:ascii="Calibri" w:hAnsi="Calibri" w:cs="Calibri"/>
        </w:rPr>
        <w:t>bywatelskim od czterech lat. Kwota ta pierwotna chyba właśnie była w wysokości trzydziestu kilku tysięcy. Musiałabym sprawdzić dokładnie.</w:t>
      </w:r>
      <w:r w:rsidR="0043796A" w:rsidRPr="001A1DD7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>W tej chwili widzę, że to jest 16 298 zł. Skąd ta kwota?. Dlaczego się zmniejszyła, skoro inflacja rośnie? Oba te zadania to jest budżet obywatelski</w:t>
      </w:r>
      <w:r w:rsidR="0037352E">
        <w:rPr>
          <w:rFonts w:ascii="Calibri" w:hAnsi="Calibri" w:cs="Calibri"/>
        </w:rPr>
        <w:t xml:space="preserve">. </w:t>
      </w:r>
      <w:r w:rsidR="00352B30" w:rsidRPr="001A1DD7">
        <w:rPr>
          <w:rFonts w:ascii="Calibri" w:hAnsi="Calibri" w:cs="Calibri"/>
        </w:rPr>
        <w:t xml:space="preserve">I teraz wnioskuję o to, żeby zrezygnować z tej części kontrowersyjnej zadania i przełożyć te środki na ratunek przed wyschnięciem mokradła miejskiego. </w:t>
      </w:r>
    </w:p>
    <w:p w14:paraId="0B8E89FB" w14:textId="77777777" w:rsidR="0043796A" w:rsidRPr="001A1DD7" w:rsidRDefault="0043796A" w:rsidP="00352B3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H.K - </w:t>
      </w:r>
      <w:r w:rsidR="00352B30" w:rsidRPr="001A1DD7">
        <w:rPr>
          <w:rFonts w:ascii="Calibri" w:hAnsi="Calibri" w:cs="Calibri"/>
        </w:rPr>
        <w:t xml:space="preserve">Budżet obywatelski ma swoją procedurę. </w:t>
      </w:r>
    </w:p>
    <w:p w14:paraId="618859AE" w14:textId="63CBD4E6" w:rsidR="00352B30" w:rsidRPr="001A1DD7" w:rsidRDefault="0043796A" w:rsidP="0037352E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T.Sz. </w:t>
      </w:r>
      <w:r w:rsidR="0037352E">
        <w:rPr>
          <w:rFonts w:ascii="Calibri" w:hAnsi="Calibri" w:cs="Calibri"/>
        </w:rPr>
        <w:t>–</w:t>
      </w:r>
      <w:r w:rsidRPr="001A1DD7">
        <w:rPr>
          <w:rFonts w:ascii="Calibri" w:hAnsi="Calibri" w:cs="Calibri"/>
        </w:rPr>
        <w:t xml:space="preserve"> </w:t>
      </w:r>
      <w:r w:rsidR="0037352E">
        <w:rPr>
          <w:rFonts w:ascii="Calibri" w:hAnsi="Calibri" w:cs="Calibri"/>
        </w:rPr>
        <w:t xml:space="preserve">Zauważam, że </w:t>
      </w:r>
      <w:r w:rsidR="00352B30" w:rsidRPr="001A1DD7">
        <w:rPr>
          <w:rFonts w:ascii="Calibri" w:hAnsi="Calibri" w:cs="Calibri"/>
        </w:rPr>
        <w:t xml:space="preserve">to jest projekt, który wygrał budżet obywatelski. On może być zdjęty tylko i wyłącznie w </w:t>
      </w:r>
      <w:r w:rsidRPr="001A1DD7">
        <w:rPr>
          <w:rFonts w:ascii="Calibri" w:hAnsi="Calibri" w:cs="Calibri"/>
        </w:rPr>
        <w:t>uzasadnionym</w:t>
      </w:r>
      <w:r w:rsidR="00352B30" w:rsidRPr="001A1DD7">
        <w:rPr>
          <w:rFonts w:ascii="Calibri" w:hAnsi="Calibri" w:cs="Calibri"/>
        </w:rPr>
        <w:t xml:space="preserve"> przypadku. I proszę mi przypomnieć Rada Miasto</w:t>
      </w:r>
      <w:r w:rsidRPr="001A1DD7">
        <w:rPr>
          <w:rFonts w:ascii="Calibri" w:hAnsi="Calibri" w:cs="Calibri"/>
        </w:rPr>
        <w:t xml:space="preserve"> </w:t>
      </w:r>
      <w:r w:rsidR="0037352E" w:rsidRPr="001A1DD7">
        <w:rPr>
          <w:rFonts w:ascii="Calibri" w:hAnsi="Calibri" w:cs="Calibri"/>
        </w:rPr>
        <w:t>podejmuje decyzję</w:t>
      </w:r>
      <w:r w:rsidRPr="001A1DD7">
        <w:rPr>
          <w:rFonts w:ascii="Calibri" w:hAnsi="Calibri" w:cs="Calibri"/>
        </w:rPr>
        <w:t xml:space="preserve"> na  końcu</w:t>
      </w:r>
      <w:r w:rsidR="0037352E">
        <w:rPr>
          <w:rFonts w:ascii="Calibri" w:hAnsi="Calibri" w:cs="Calibri"/>
        </w:rPr>
        <w:t xml:space="preserve"> całego procesu ewentualnej zmiany</w:t>
      </w:r>
      <w:r w:rsidR="00352B30" w:rsidRPr="001A1DD7">
        <w:rPr>
          <w:rFonts w:ascii="Calibri" w:hAnsi="Calibri" w:cs="Calibri"/>
        </w:rPr>
        <w:t>.</w:t>
      </w:r>
    </w:p>
    <w:p w14:paraId="67A775EA" w14:textId="29EA3641" w:rsidR="00352B30" w:rsidRPr="001A1DD7" w:rsidRDefault="0043796A" w:rsidP="0037352E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Mariusz Bzdęga - </w:t>
      </w:r>
      <w:r w:rsidR="00352B30" w:rsidRPr="001A1DD7">
        <w:rPr>
          <w:rFonts w:ascii="Calibri" w:hAnsi="Calibri" w:cs="Calibri"/>
        </w:rPr>
        <w:t xml:space="preserve">Procedura jest dokładnie taka, że mogą być zdejmowane tylko projekty, które mają odpowiednie uzasadnienie, w zasadzie de facto siła wyższa. Musi być opinia Rady do </w:t>
      </w:r>
      <w:r w:rsidRPr="001A1DD7">
        <w:rPr>
          <w:rFonts w:ascii="Calibri" w:hAnsi="Calibri" w:cs="Calibri"/>
        </w:rPr>
        <w:t>S</w:t>
      </w:r>
      <w:r w:rsidR="00352B30" w:rsidRPr="001A1DD7">
        <w:rPr>
          <w:rFonts w:ascii="Calibri" w:hAnsi="Calibri" w:cs="Calibri"/>
        </w:rPr>
        <w:t xml:space="preserve">praw </w:t>
      </w:r>
      <w:r w:rsidRPr="001A1DD7">
        <w:rPr>
          <w:rFonts w:ascii="Calibri" w:hAnsi="Calibri" w:cs="Calibri"/>
        </w:rPr>
        <w:t>B</w:t>
      </w:r>
      <w:r w:rsidR="00352B30" w:rsidRPr="001A1DD7">
        <w:rPr>
          <w:rFonts w:ascii="Calibri" w:hAnsi="Calibri" w:cs="Calibri"/>
        </w:rPr>
        <w:t xml:space="preserve">udżetu </w:t>
      </w:r>
      <w:r w:rsidRPr="001A1DD7">
        <w:rPr>
          <w:rFonts w:ascii="Calibri" w:hAnsi="Calibri" w:cs="Calibri"/>
        </w:rPr>
        <w:t>O</w:t>
      </w:r>
      <w:r w:rsidR="00352B30" w:rsidRPr="001A1DD7">
        <w:rPr>
          <w:rFonts w:ascii="Calibri" w:hAnsi="Calibri" w:cs="Calibri"/>
        </w:rPr>
        <w:t>bywatelskiego, o której zakładam, że tutaj w tym przypadku nie mamy. I dopiero wtedy Rada Miasta może podjąć takie kroki.</w:t>
      </w:r>
    </w:p>
    <w:p w14:paraId="1E6379DC" w14:textId="003D138A" w:rsidR="00352B30" w:rsidRPr="001A1DD7" w:rsidRDefault="0043796A" w:rsidP="00352B3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M.W. – dziękuję za wyjaśnienia </w:t>
      </w:r>
    </w:p>
    <w:p w14:paraId="6946BD51" w14:textId="01B20351" w:rsidR="00352B30" w:rsidRPr="001A1DD7" w:rsidRDefault="0043796A" w:rsidP="00352B3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T.Sz.-</w:t>
      </w:r>
      <w:r w:rsidR="00352B30" w:rsidRPr="001A1DD7">
        <w:rPr>
          <w:rFonts w:ascii="Calibri" w:hAnsi="Calibri" w:cs="Calibri"/>
        </w:rPr>
        <w:t xml:space="preserve"> do głosu się </w:t>
      </w:r>
      <w:r w:rsidR="0037352E" w:rsidRPr="001A1DD7">
        <w:rPr>
          <w:rFonts w:ascii="Calibri" w:hAnsi="Calibri" w:cs="Calibri"/>
        </w:rPr>
        <w:t>zgłaszała jeszcze</w:t>
      </w:r>
      <w:r w:rsidR="0037352E" w:rsidRPr="001A1DD7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 xml:space="preserve">pani przewodnicząca </w:t>
      </w:r>
      <w:r w:rsidRPr="001A1DD7">
        <w:rPr>
          <w:rFonts w:ascii="Calibri" w:hAnsi="Calibri" w:cs="Calibri"/>
        </w:rPr>
        <w:t>Joanna</w:t>
      </w:r>
      <w:r w:rsidR="00352B30" w:rsidRPr="001A1DD7">
        <w:rPr>
          <w:rFonts w:ascii="Calibri" w:hAnsi="Calibri" w:cs="Calibri"/>
        </w:rPr>
        <w:t xml:space="preserve"> Zieli</w:t>
      </w:r>
      <w:r w:rsidRPr="001A1DD7">
        <w:rPr>
          <w:rFonts w:ascii="Calibri" w:hAnsi="Calibri" w:cs="Calibri"/>
        </w:rPr>
        <w:t>ńs</w:t>
      </w:r>
      <w:r w:rsidR="00352B30" w:rsidRPr="001A1DD7">
        <w:rPr>
          <w:rFonts w:ascii="Calibri" w:hAnsi="Calibri" w:cs="Calibri"/>
        </w:rPr>
        <w:t>ka. Bardzo proszę.</w:t>
      </w:r>
    </w:p>
    <w:p w14:paraId="4BCB0867" w14:textId="2276DB81" w:rsidR="00352B30" w:rsidRPr="001A1DD7" w:rsidRDefault="0043796A" w:rsidP="0037352E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Joanna Zielińska - </w:t>
      </w:r>
      <w:r w:rsidR="00352B30" w:rsidRPr="001A1DD7">
        <w:rPr>
          <w:rFonts w:ascii="Calibri" w:hAnsi="Calibri" w:cs="Calibri"/>
        </w:rPr>
        <w:t>Ja już chciałam przypomnieć właśnie, że</w:t>
      </w:r>
      <w:r w:rsidRPr="001A1DD7">
        <w:rPr>
          <w:rFonts w:ascii="Calibri" w:hAnsi="Calibri" w:cs="Calibri"/>
        </w:rPr>
        <w:t xml:space="preserve"> w przypadku Budżetu</w:t>
      </w:r>
      <w:r w:rsidR="00352B30" w:rsidRPr="001A1DD7">
        <w:rPr>
          <w:rFonts w:ascii="Calibri" w:hAnsi="Calibri" w:cs="Calibri"/>
        </w:rPr>
        <w:t xml:space="preserve"> </w:t>
      </w:r>
      <w:r w:rsidRPr="001A1DD7">
        <w:rPr>
          <w:rFonts w:ascii="Calibri" w:hAnsi="Calibri" w:cs="Calibri"/>
        </w:rPr>
        <w:t>O</w:t>
      </w:r>
      <w:r w:rsidR="00352B30" w:rsidRPr="001A1DD7">
        <w:rPr>
          <w:rFonts w:ascii="Calibri" w:hAnsi="Calibri" w:cs="Calibri"/>
        </w:rPr>
        <w:t>bywatelski</w:t>
      </w:r>
      <w:r w:rsidRPr="001A1DD7">
        <w:rPr>
          <w:rFonts w:ascii="Calibri" w:hAnsi="Calibri" w:cs="Calibri"/>
        </w:rPr>
        <w:t xml:space="preserve">ego </w:t>
      </w:r>
      <w:r w:rsidR="0037352E" w:rsidRPr="001A1DD7">
        <w:rPr>
          <w:rFonts w:ascii="Calibri" w:hAnsi="Calibri" w:cs="Calibri"/>
        </w:rPr>
        <w:t>to nawet</w:t>
      </w:r>
      <w:r w:rsidR="00352B30" w:rsidRPr="001A1DD7">
        <w:rPr>
          <w:rFonts w:ascii="Calibri" w:hAnsi="Calibri" w:cs="Calibri"/>
        </w:rPr>
        <w:t xml:space="preserve"> autorzy projektu nie są właścicielami pomysłu. Bo </w:t>
      </w:r>
      <w:r w:rsidRPr="001A1DD7">
        <w:rPr>
          <w:rFonts w:ascii="Calibri" w:hAnsi="Calibri" w:cs="Calibri"/>
        </w:rPr>
        <w:t>są nim Ci</w:t>
      </w:r>
      <w:r w:rsidR="00352B30" w:rsidRPr="001A1DD7">
        <w:rPr>
          <w:rFonts w:ascii="Calibri" w:hAnsi="Calibri" w:cs="Calibri"/>
        </w:rPr>
        <w:t xml:space="preserve"> którzy głosowali</w:t>
      </w:r>
      <w:r w:rsidRPr="001A1DD7">
        <w:rPr>
          <w:rFonts w:ascii="Calibri" w:hAnsi="Calibri" w:cs="Calibri"/>
        </w:rPr>
        <w:t xml:space="preserve"> na </w:t>
      </w:r>
      <w:r w:rsidR="0037352E">
        <w:rPr>
          <w:rFonts w:ascii="Calibri" w:hAnsi="Calibri" w:cs="Calibri"/>
        </w:rPr>
        <w:t xml:space="preserve">dany </w:t>
      </w:r>
      <w:r w:rsidRPr="001A1DD7">
        <w:rPr>
          <w:rFonts w:ascii="Calibri" w:hAnsi="Calibri" w:cs="Calibri"/>
        </w:rPr>
        <w:t>projekt</w:t>
      </w:r>
      <w:r w:rsidR="00352B30" w:rsidRPr="001A1DD7">
        <w:rPr>
          <w:rFonts w:ascii="Calibri" w:hAnsi="Calibri" w:cs="Calibri"/>
        </w:rPr>
        <w:t>.</w:t>
      </w:r>
      <w:r w:rsidRPr="001A1DD7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 xml:space="preserve">Budżet jest </w:t>
      </w:r>
      <w:r w:rsidR="0037352E" w:rsidRPr="001A1DD7">
        <w:rPr>
          <w:rFonts w:ascii="Calibri" w:hAnsi="Calibri" w:cs="Calibri"/>
        </w:rPr>
        <w:t>przegłosowany.</w:t>
      </w:r>
      <w:r w:rsidR="00352B30" w:rsidRPr="001A1DD7">
        <w:rPr>
          <w:rFonts w:ascii="Calibri" w:hAnsi="Calibri" w:cs="Calibri"/>
        </w:rPr>
        <w:t xml:space="preserve"> My możemy</w:t>
      </w:r>
      <w:r w:rsidR="0037352E">
        <w:rPr>
          <w:rFonts w:ascii="Calibri" w:hAnsi="Calibri" w:cs="Calibri"/>
        </w:rPr>
        <w:t xml:space="preserve"> </w:t>
      </w:r>
      <w:r w:rsidRPr="001A1DD7">
        <w:rPr>
          <w:rFonts w:ascii="Calibri" w:hAnsi="Calibri" w:cs="Calibri"/>
        </w:rPr>
        <w:t>jedynie</w:t>
      </w:r>
      <w:r w:rsidR="00352B30" w:rsidRPr="001A1DD7">
        <w:rPr>
          <w:rFonts w:ascii="Calibri" w:hAnsi="Calibri" w:cs="Calibri"/>
        </w:rPr>
        <w:t xml:space="preserve"> dorzucić pieniądze</w:t>
      </w:r>
      <w:r w:rsidR="00A164E3">
        <w:rPr>
          <w:rFonts w:ascii="Calibri" w:hAnsi="Calibri" w:cs="Calibri"/>
        </w:rPr>
        <w:t xml:space="preserve"> do realizacji danego projektu.</w:t>
      </w:r>
    </w:p>
    <w:p w14:paraId="758DB033" w14:textId="77777777" w:rsidR="0043796A" w:rsidRPr="001A1DD7" w:rsidRDefault="0043796A" w:rsidP="00A164E3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Małgorzata Wójcik - </w:t>
      </w:r>
      <w:r w:rsidR="00352B30" w:rsidRPr="001A1DD7">
        <w:rPr>
          <w:rFonts w:ascii="Calibri" w:hAnsi="Calibri" w:cs="Calibri"/>
        </w:rPr>
        <w:t xml:space="preserve">To ja chciałam się zapytać właśnie może nie teraz w takim razie, tylko w przerwie, czy po zakończeniu sesji, jaka jest procedura zmiany. </w:t>
      </w:r>
      <w:r w:rsidRPr="001A1DD7">
        <w:rPr>
          <w:rFonts w:ascii="Calibri" w:hAnsi="Calibri" w:cs="Calibri"/>
        </w:rPr>
        <w:t>Dlatego</w:t>
      </w:r>
      <w:r w:rsidR="00352B30" w:rsidRPr="001A1DD7">
        <w:rPr>
          <w:rFonts w:ascii="Calibri" w:hAnsi="Calibri" w:cs="Calibri"/>
        </w:rPr>
        <w:t xml:space="preserve">, że będę wnioskowała o taką zmianę. </w:t>
      </w:r>
    </w:p>
    <w:p w14:paraId="11149271" w14:textId="77777777" w:rsidR="0043796A" w:rsidRPr="001A1DD7" w:rsidRDefault="0043796A" w:rsidP="00A164E3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T.Sz. - </w:t>
      </w:r>
      <w:r w:rsidR="00352B30" w:rsidRPr="001A1DD7">
        <w:rPr>
          <w:rFonts w:ascii="Calibri" w:hAnsi="Calibri" w:cs="Calibri"/>
        </w:rPr>
        <w:t>Żeby coś z budżetu obywatelskiego było realizowane, to musi głosowanie wygrać.</w:t>
      </w:r>
      <w:r w:rsidRPr="001A1DD7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 xml:space="preserve">A my możemy </w:t>
      </w:r>
      <w:r w:rsidRPr="001A1DD7">
        <w:rPr>
          <w:rFonts w:ascii="Calibri" w:hAnsi="Calibri" w:cs="Calibri"/>
        </w:rPr>
        <w:t>zdjąć</w:t>
      </w:r>
      <w:r w:rsidR="00352B30" w:rsidRPr="001A1DD7">
        <w:rPr>
          <w:rFonts w:ascii="Calibri" w:hAnsi="Calibri" w:cs="Calibri"/>
        </w:rPr>
        <w:t xml:space="preserve"> projekt, ale tylko w przypadku naprawdę </w:t>
      </w:r>
      <w:r w:rsidRPr="001A1DD7">
        <w:rPr>
          <w:rFonts w:ascii="Calibri" w:hAnsi="Calibri" w:cs="Calibri"/>
        </w:rPr>
        <w:t>istotnego</w:t>
      </w:r>
      <w:r w:rsidR="00352B30" w:rsidRPr="001A1DD7">
        <w:rPr>
          <w:rFonts w:ascii="Calibri" w:hAnsi="Calibri" w:cs="Calibri"/>
        </w:rPr>
        <w:t xml:space="preserve"> uzasadnienia.</w:t>
      </w:r>
    </w:p>
    <w:p w14:paraId="1A964A56" w14:textId="77777777" w:rsidR="0043796A" w:rsidRPr="001A1DD7" w:rsidRDefault="0043796A" w:rsidP="00A164E3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lastRenderedPageBreak/>
        <w:t>M.B.-</w:t>
      </w:r>
      <w:r w:rsidR="00352B30" w:rsidRPr="001A1DD7">
        <w:rPr>
          <w:rFonts w:ascii="Calibri" w:hAnsi="Calibri" w:cs="Calibri"/>
        </w:rPr>
        <w:t xml:space="preserve"> Chyba ja nie przypominam sobie, żeby w uchwale obywatelskiej była jakaś procedura pytania mieszkańców.</w:t>
      </w:r>
      <w:r w:rsidRPr="001A1DD7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 xml:space="preserve">Ale w zasadzie warto tutaj nawet się zastanowić. To jest skomplikowana sprawa. Zacząłbym w ogóle od </w:t>
      </w:r>
      <w:r w:rsidRPr="001A1DD7">
        <w:rPr>
          <w:rFonts w:ascii="Calibri" w:hAnsi="Calibri" w:cs="Calibri"/>
        </w:rPr>
        <w:t>Rady ds</w:t>
      </w:r>
      <w:r w:rsidR="00352B30" w:rsidRPr="001A1DD7">
        <w:rPr>
          <w:rFonts w:ascii="Calibri" w:hAnsi="Calibri" w:cs="Calibri"/>
        </w:rPr>
        <w:t xml:space="preserve"> budżetu obywatelskiego.</w:t>
      </w:r>
      <w:r w:rsidRPr="001A1DD7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>B</w:t>
      </w:r>
      <w:r w:rsidRPr="001A1DD7">
        <w:rPr>
          <w:rFonts w:ascii="Calibri" w:hAnsi="Calibri" w:cs="Calibri"/>
        </w:rPr>
        <w:t>y</w:t>
      </w:r>
      <w:r w:rsidR="00352B30" w:rsidRPr="001A1DD7">
        <w:rPr>
          <w:rFonts w:ascii="Calibri" w:hAnsi="Calibri" w:cs="Calibri"/>
        </w:rPr>
        <w:t xml:space="preserve"> oni się w ogóle nad tym pochylili. </w:t>
      </w:r>
    </w:p>
    <w:p w14:paraId="1929F1F0" w14:textId="3BEC8475" w:rsidR="00F809B8" w:rsidRPr="001A1DD7" w:rsidRDefault="0043796A" w:rsidP="00A164E3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Mariola Śrubarczyk-Cichowska - </w:t>
      </w:r>
      <w:r w:rsidR="00352B30" w:rsidRPr="001A1DD7">
        <w:rPr>
          <w:rFonts w:ascii="Calibri" w:hAnsi="Calibri" w:cs="Calibri"/>
        </w:rPr>
        <w:t xml:space="preserve"> To ja dodam od siebie również z tego, co </w:t>
      </w:r>
      <w:r w:rsidRPr="001A1DD7">
        <w:rPr>
          <w:rFonts w:ascii="Calibri" w:hAnsi="Calibri" w:cs="Calibri"/>
        </w:rPr>
        <w:t>pamiętam ul.</w:t>
      </w:r>
      <w:r w:rsidR="00F809B8" w:rsidRPr="001A1DD7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>Hu</w:t>
      </w:r>
      <w:r w:rsidR="00F809B8" w:rsidRPr="001A1DD7">
        <w:rPr>
          <w:rFonts w:ascii="Calibri" w:hAnsi="Calibri" w:cs="Calibri"/>
        </w:rPr>
        <w:t>z</w:t>
      </w:r>
      <w:r w:rsidR="00352B30" w:rsidRPr="001A1DD7">
        <w:rPr>
          <w:rFonts w:ascii="Calibri" w:hAnsi="Calibri" w:cs="Calibri"/>
        </w:rPr>
        <w:t>arska</w:t>
      </w:r>
      <w:r w:rsidRPr="001A1DD7">
        <w:rPr>
          <w:rFonts w:ascii="Calibri" w:hAnsi="Calibri" w:cs="Calibri"/>
        </w:rPr>
        <w:t xml:space="preserve"> to ZDiZ</w:t>
      </w:r>
      <w:r w:rsidR="00352B30" w:rsidRPr="001A1DD7">
        <w:rPr>
          <w:rFonts w:ascii="Calibri" w:hAnsi="Calibri" w:cs="Calibri"/>
        </w:rPr>
        <w:t xml:space="preserve">., który miał </w:t>
      </w:r>
      <w:r w:rsidR="00F809B8" w:rsidRPr="001A1DD7">
        <w:rPr>
          <w:rFonts w:ascii="Calibri" w:hAnsi="Calibri" w:cs="Calibri"/>
        </w:rPr>
        <w:t>pilotować sprawę</w:t>
      </w:r>
      <w:r w:rsidR="00352B30" w:rsidRPr="001A1DD7">
        <w:rPr>
          <w:rFonts w:ascii="Calibri" w:hAnsi="Calibri" w:cs="Calibri"/>
        </w:rPr>
        <w:t>.</w:t>
      </w:r>
      <w:r w:rsidR="00F809B8" w:rsidRPr="001A1DD7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 xml:space="preserve">Oni się wypowiedzieli w czasie zgłaszania tego projektu. I w tym momencie tutaj myślę, że </w:t>
      </w:r>
      <w:r w:rsidR="00F809B8" w:rsidRPr="001A1DD7">
        <w:rPr>
          <w:rFonts w:ascii="Calibri" w:hAnsi="Calibri" w:cs="Calibri"/>
        </w:rPr>
        <w:t>Pan wice</w:t>
      </w:r>
      <w:r w:rsidR="00352B30" w:rsidRPr="001A1DD7">
        <w:rPr>
          <w:rFonts w:ascii="Calibri" w:hAnsi="Calibri" w:cs="Calibri"/>
        </w:rPr>
        <w:t>prezydent pewnie może</w:t>
      </w:r>
      <w:r w:rsidR="00F809B8" w:rsidRPr="001A1DD7">
        <w:rPr>
          <w:rFonts w:ascii="Calibri" w:hAnsi="Calibri" w:cs="Calibri"/>
        </w:rPr>
        <w:t xml:space="preserve"> powie nam coś więcej.</w:t>
      </w:r>
      <w:r w:rsidR="00352B30" w:rsidRPr="001A1DD7">
        <w:rPr>
          <w:rFonts w:ascii="Calibri" w:hAnsi="Calibri" w:cs="Calibri"/>
        </w:rPr>
        <w:t xml:space="preserve"> </w:t>
      </w:r>
    </w:p>
    <w:p w14:paraId="3D55A1A5" w14:textId="5CB4F6ED" w:rsidR="00F809B8" w:rsidRPr="001A1DD7" w:rsidRDefault="00F809B8" w:rsidP="00352B3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T.Sz. </w:t>
      </w:r>
      <w:r w:rsidR="00352B30" w:rsidRPr="001A1DD7">
        <w:rPr>
          <w:rFonts w:ascii="Calibri" w:hAnsi="Calibri" w:cs="Calibri"/>
        </w:rPr>
        <w:t>Bardzo proszę, pan prezydent.</w:t>
      </w:r>
    </w:p>
    <w:p w14:paraId="7D5BB811" w14:textId="4D83B230" w:rsidR="00F809B8" w:rsidRPr="001A1DD7" w:rsidRDefault="00F809B8" w:rsidP="00A164E3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Bartłomiej Austen</w:t>
      </w:r>
      <w:r w:rsidR="00352B30" w:rsidRPr="001A1DD7">
        <w:rPr>
          <w:rFonts w:ascii="Calibri" w:hAnsi="Calibri" w:cs="Calibri"/>
        </w:rPr>
        <w:t xml:space="preserve"> Jeszcze jedną rzecz powiem odnośnie budżetu tego błota.</w:t>
      </w:r>
      <w:r w:rsidRPr="001A1DD7">
        <w:rPr>
          <w:rFonts w:ascii="Calibri" w:hAnsi="Calibri" w:cs="Calibri"/>
        </w:rPr>
        <w:t xml:space="preserve"> A</w:t>
      </w:r>
      <w:r w:rsidR="00352B30" w:rsidRPr="001A1DD7">
        <w:rPr>
          <w:rFonts w:ascii="Calibri" w:hAnsi="Calibri" w:cs="Calibri"/>
        </w:rPr>
        <w:t xml:space="preserve">kurat </w:t>
      </w:r>
      <w:r w:rsidRPr="001A1DD7">
        <w:rPr>
          <w:rFonts w:ascii="Calibri" w:hAnsi="Calibri" w:cs="Calibri"/>
        </w:rPr>
        <w:t xml:space="preserve">wczoraj </w:t>
      </w:r>
      <w:r w:rsidR="00352B30" w:rsidRPr="001A1DD7">
        <w:rPr>
          <w:rFonts w:ascii="Calibri" w:hAnsi="Calibri" w:cs="Calibri"/>
        </w:rPr>
        <w:t>rozmawialiśmy na temat budżetu przyszłorocznego.</w:t>
      </w:r>
      <w:r w:rsidRPr="001A1DD7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 xml:space="preserve">Mam taką notatkę, że już 6 maja 2024 podpisaliśmy umowę z wykonawcą dokumentacji projektowej. Termin realizacji zamówienia zostanie wydłużony aneksem do 16 lutego 2025 roku. Więc te środki tak czy inaczej są planowane </w:t>
      </w:r>
      <w:r w:rsidRPr="001A1DD7">
        <w:rPr>
          <w:rFonts w:ascii="Calibri" w:hAnsi="Calibri" w:cs="Calibri"/>
        </w:rPr>
        <w:t>na przyszły rok</w:t>
      </w:r>
    </w:p>
    <w:p w14:paraId="5DC19393" w14:textId="1C0261A5" w:rsidR="00352B30" w:rsidRPr="001A1DD7" w:rsidRDefault="00F809B8" w:rsidP="00352B3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Małgorzata Wójcik- Czyli</w:t>
      </w:r>
      <w:r w:rsidR="00352B30" w:rsidRPr="001A1DD7">
        <w:rPr>
          <w:rFonts w:ascii="Calibri" w:hAnsi="Calibri" w:cs="Calibri"/>
        </w:rPr>
        <w:t xml:space="preserve"> to </w:t>
      </w:r>
      <w:r w:rsidR="00A164E3">
        <w:rPr>
          <w:rFonts w:ascii="Calibri" w:hAnsi="Calibri" w:cs="Calibri"/>
        </w:rPr>
        <w:t xml:space="preserve">zadanie </w:t>
      </w:r>
      <w:r w:rsidR="00352B30" w:rsidRPr="001A1DD7">
        <w:rPr>
          <w:rFonts w:ascii="Calibri" w:hAnsi="Calibri" w:cs="Calibri"/>
        </w:rPr>
        <w:t>jest podzielone, tak? Oddzielnie</w:t>
      </w:r>
      <w:r w:rsidR="00A164E3">
        <w:rPr>
          <w:rFonts w:ascii="Calibri" w:hAnsi="Calibri" w:cs="Calibri"/>
        </w:rPr>
        <w:t xml:space="preserve"> projekt i realizacja? </w:t>
      </w:r>
    </w:p>
    <w:p w14:paraId="137EEFDA" w14:textId="70C1DF4B" w:rsidR="00F809B8" w:rsidRPr="001A1DD7" w:rsidRDefault="00F809B8" w:rsidP="00A164E3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B.A. - </w:t>
      </w:r>
      <w:r w:rsidR="00352B30" w:rsidRPr="001A1DD7">
        <w:rPr>
          <w:rFonts w:ascii="Calibri" w:hAnsi="Calibri" w:cs="Calibri"/>
        </w:rPr>
        <w:t xml:space="preserve">Teraz jest </w:t>
      </w:r>
      <w:r w:rsidR="00A164E3">
        <w:rPr>
          <w:rFonts w:ascii="Calibri" w:hAnsi="Calibri" w:cs="Calibri"/>
        </w:rPr>
        <w:t xml:space="preserve">realizacja </w:t>
      </w:r>
      <w:r w:rsidR="00352B30" w:rsidRPr="001A1DD7">
        <w:rPr>
          <w:rFonts w:ascii="Calibri" w:hAnsi="Calibri" w:cs="Calibri"/>
        </w:rPr>
        <w:t>projekt</w:t>
      </w:r>
      <w:r w:rsidR="00A164E3">
        <w:rPr>
          <w:rFonts w:ascii="Calibri" w:hAnsi="Calibri" w:cs="Calibri"/>
        </w:rPr>
        <w:t>u</w:t>
      </w:r>
      <w:r w:rsidR="00352B30" w:rsidRPr="001A1DD7">
        <w:rPr>
          <w:rFonts w:ascii="Calibri" w:hAnsi="Calibri" w:cs="Calibri"/>
        </w:rPr>
        <w:t>.</w:t>
      </w:r>
      <w:r w:rsidR="00A164E3">
        <w:rPr>
          <w:rFonts w:ascii="Calibri" w:hAnsi="Calibri" w:cs="Calibri"/>
        </w:rPr>
        <w:t xml:space="preserve"> Z </w:t>
      </w:r>
      <w:r w:rsidRPr="001A1DD7">
        <w:rPr>
          <w:rFonts w:ascii="Calibri" w:hAnsi="Calibri" w:cs="Calibri"/>
        </w:rPr>
        <w:t xml:space="preserve">uwagi na wydłużające się </w:t>
      </w:r>
      <w:r w:rsidR="00352B30" w:rsidRPr="001A1DD7">
        <w:rPr>
          <w:rFonts w:ascii="Calibri" w:hAnsi="Calibri" w:cs="Calibri"/>
        </w:rPr>
        <w:t>termin</w:t>
      </w:r>
      <w:r w:rsidRPr="001A1DD7">
        <w:rPr>
          <w:rFonts w:ascii="Calibri" w:hAnsi="Calibri" w:cs="Calibri"/>
        </w:rPr>
        <w:t>y</w:t>
      </w:r>
      <w:r w:rsidR="00352B30" w:rsidRPr="001A1DD7">
        <w:rPr>
          <w:rFonts w:ascii="Calibri" w:hAnsi="Calibri" w:cs="Calibri"/>
        </w:rPr>
        <w:t xml:space="preserve"> uzyskiwania decyzji środowiskowych. I tak będziemy chcieli po prostu w przyszłym roku</w:t>
      </w:r>
      <w:r w:rsidRPr="001A1DD7">
        <w:rPr>
          <w:rFonts w:ascii="Calibri" w:hAnsi="Calibri" w:cs="Calibri"/>
        </w:rPr>
        <w:t xml:space="preserve"> finalizować </w:t>
      </w:r>
    </w:p>
    <w:p w14:paraId="42D5E65C" w14:textId="58A03E33" w:rsidR="00F809B8" w:rsidRPr="001A1DD7" w:rsidRDefault="00F809B8" w:rsidP="00A164E3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M.W. – dziękuję,</w:t>
      </w:r>
      <w:r w:rsidR="00352B30" w:rsidRPr="001A1DD7">
        <w:rPr>
          <w:rFonts w:ascii="Calibri" w:hAnsi="Calibri" w:cs="Calibri"/>
        </w:rPr>
        <w:t xml:space="preserve"> rozumiem.</w:t>
      </w:r>
      <w:r w:rsidR="00A164E3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 xml:space="preserve">Czyli te 16 tysięcy dotyczy projektu, a nie samej realizacji, bo ona dopiero wyniknie z kosztorysu. Dobrze, czyli ta druga kwestia jest... </w:t>
      </w:r>
      <w:r w:rsidRPr="001A1DD7">
        <w:rPr>
          <w:rFonts w:ascii="Calibri" w:hAnsi="Calibri" w:cs="Calibri"/>
        </w:rPr>
        <w:t xml:space="preserve">ZDiZ </w:t>
      </w:r>
      <w:r w:rsidR="00352B30" w:rsidRPr="001A1DD7">
        <w:rPr>
          <w:rFonts w:ascii="Calibri" w:hAnsi="Calibri" w:cs="Calibri"/>
        </w:rPr>
        <w:t>ma pełną świadomość kontrowersji tego drugiego projektu i takie pytanie, czy może pan</w:t>
      </w:r>
      <w:r w:rsidRPr="001A1DD7">
        <w:rPr>
          <w:rFonts w:ascii="Calibri" w:hAnsi="Calibri" w:cs="Calibri"/>
        </w:rPr>
        <w:t xml:space="preserve"> wiceprezydent powie coś więcej </w:t>
      </w:r>
      <w:r w:rsidR="00352B30" w:rsidRPr="001A1DD7">
        <w:rPr>
          <w:rFonts w:ascii="Calibri" w:hAnsi="Calibri" w:cs="Calibri"/>
        </w:rPr>
        <w:t xml:space="preserve"> </w:t>
      </w:r>
    </w:p>
    <w:p w14:paraId="7C14876C" w14:textId="4AE53767" w:rsidR="00F809B8" w:rsidRPr="001A1DD7" w:rsidRDefault="00F809B8" w:rsidP="00A164E3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B.A. - </w:t>
      </w:r>
      <w:r w:rsidR="00352B30" w:rsidRPr="001A1DD7">
        <w:rPr>
          <w:rFonts w:ascii="Calibri" w:hAnsi="Calibri" w:cs="Calibri"/>
        </w:rPr>
        <w:t xml:space="preserve">Tak, my mieliśmy już trzy spotkania dotyczące właśnie takich </w:t>
      </w:r>
      <w:r w:rsidRPr="001A1DD7">
        <w:rPr>
          <w:rFonts w:ascii="Calibri" w:hAnsi="Calibri" w:cs="Calibri"/>
        </w:rPr>
        <w:t>projektów</w:t>
      </w:r>
      <w:r w:rsidR="00352B30" w:rsidRPr="001A1DD7">
        <w:rPr>
          <w:rFonts w:ascii="Calibri" w:hAnsi="Calibri" w:cs="Calibri"/>
        </w:rPr>
        <w:t xml:space="preserve"> z budżetów obywatelskich.</w:t>
      </w:r>
      <w:r w:rsidRPr="001A1DD7">
        <w:rPr>
          <w:rFonts w:ascii="Calibri" w:hAnsi="Calibri" w:cs="Calibri"/>
        </w:rPr>
        <w:t xml:space="preserve">  </w:t>
      </w:r>
      <w:r w:rsidR="00352B30" w:rsidRPr="001A1DD7">
        <w:rPr>
          <w:rFonts w:ascii="Calibri" w:hAnsi="Calibri" w:cs="Calibri"/>
        </w:rPr>
        <w:t xml:space="preserve">Między innymi z budżetów obywatelskich, ponieważ rozmawialiśmy o </w:t>
      </w:r>
      <w:r w:rsidRPr="001A1DD7">
        <w:rPr>
          <w:rFonts w:ascii="Calibri" w:hAnsi="Calibri" w:cs="Calibri"/>
        </w:rPr>
        <w:t xml:space="preserve">projektach z </w:t>
      </w:r>
      <w:r w:rsidR="00352B30" w:rsidRPr="001A1DD7">
        <w:rPr>
          <w:rFonts w:ascii="Calibri" w:hAnsi="Calibri" w:cs="Calibri"/>
        </w:rPr>
        <w:t xml:space="preserve">budżetów </w:t>
      </w:r>
      <w:r w:rsidR="00A164E3">
        <w:rPr>
          <w:rFonts w:ascii="Calibri" w:hAnsi="Calibri" w:cs="Calibri"/>
        </w:rPr>
        <w:t>R</w:t>
      </w:r>
      <w:r w:rsidR="00352B30" w:rsidRPr="001A1DD7">
        <w:rPr>
          <w:rFonts w:ascii="Calibri" w:hAnsi="Calibri" w:cs="Calibri"/>
        </w:rPr>
        <w:t xml:space="preserve">ad </w:t>
      </w:r>
      <w:r w:rsidR="00A164E3">
        <w:rPr>
          <w:rFonts w:ascii="Calibri" w:hAnsi="Calibri" w:cs="Calibri"/>
        </w:rPr>
        <w:t>D</w:t>
      </w:r>
      <w:r w:rsidR="00352B30" w:rsidRPr="001A1DD7">
        <w:rPr>
          <w:rFonts w:ascii="Calibri" w:hAnsi="Calibri" w:cs="Calibri"/>
        </w:rPr>
        <w:t>zieln</w:t>
      </w:r>
      <w:r w:rsidRPr="001A1DD7">
        <w:rPr>
          <w:rFonts w:ascii="Calibri" w:hAnsi="Calibri" w:cs="Calibri"/>
        </w:rPr>
        <w:t>ic</w:t>
      </w:r>
      <w:r w:rsidR="00163A00" w:rsidRPr="001A1DD7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>czyli</w:t>
      </w:r>
      <w:r w:rsidR="00A164E3">
        <w:rPr>
          <w:rFonts w:ascii="Calibri" w:hAnsi="Calibri" w:cs="Calibri"/>
        </w:rPr>
        <w:t xml:space="preserve"> zadaniach</w:t>
      </w:r>
      <w:r w:rsidR="00352B30" w:rsidRPr="001A1DD7">
        <w:rPr>
          <w:rFonts w:ascii="Calibri" w:hAnsi="Calibri" w:cs="Calibri"/>
        </w:rPr>
        <w:t xml:space="preserve"> </w:t>
      </w:r>
      <w:r w:rsidRPr="001A1DD7">
        <w:rPr>
          <w:rFonts w:ascii="Calibri" w:hAnsi="Calibri" w:cs="Calibri"/>
        </w:rPr>
        <w:t>inwestycyjno-remon</w:t>
      </w:r>
      <w:r w:rsidR="00352B30" w:rsidRPr="001A1DD7">
        <w:rPr>
          <w:rFonts w:ascii="Calibri" w:hAnsi="Calibri" w:cs="Calibri"/>
        </w:rPr>
        <w:t xml:space="preserve">towych. I tak naprawdę to jest to jeszcze o tyle skomplikowane, że ja bym musiał zobaczyć, z którego roku ten projekt </w:t>
      </w:r>
      <w:r w:rsidRPr="001A1DD7">
        <w:rPr>
          <w:rFonts w:ascii="Calibri" w:hAnsi="Calibri" w:cs="Calibri"/>
        </w:rPr>
        <w:t xml:space="preserve">jest. </w:t>
      </w:r>
    </w:p>
    <w:p w14:paraId="29D37863" w14:textId="76EBB4C3" w:rsidR="00352B30" w:rsidRPr="001A1DD7" w:rsidRDefault="00352B30" w:rsidP="00A164E3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Do 2018 roku teoretycznie będziemy wnioskować o to, że możemy taki projekt </w:t>
      </w:r>
      <w:r w:rsidR="00163A00" w:rsidRPr="001A1DD7">
        <w:rPr>
          <w:rFonts w:ascii="Calibri" w:hAnsi="Calibri" w:cs="Calibri"/>
        </w:rPr>
        <w:t>wycofać</w:t>
      </w:r>
      <w:r w:rsidRPr="001A1DD7">
        <w:rPr>
          <w:rFonts w:ascii="Calibri" w:hAnsi="Calibri" w:cs="Calibri"/>
        </w:rPr>
        <w:t>, bo się zmieniły przepisy.</w:t>
      </w:r>
      <w:r w:rsidR="00163A00" w:rsidRPr="001A1DD7">
        <w:rPr>
          <w:rFonts w:ascii="Calibri" w:hAnsi="Calibri" w:cs="Calibri"/>
        </w:rPr>
        <w:t xml:space="preserve"> </w:t>
      </w:r>
      <w:r w:rsidRPr="001A1DD7">
        <w:rPr>
          <w:rFonts w:ascii="Calibri" w:hAnsi="Calibri" w:cs="Calibri"/>
        </w:rPr>
        <w:t>Od 2018 do 2021 roku mamy tam pewien problem. Ja może nie będę za bardzo wchodził w szczegóły, ale zarządzanie prezydenta było sprzeczne z ustawą nadrzędną</w:t>
      </w:r>
      <w:r w:rsidR="00163A00" w:rsidRPr="001A1DD7">
        <w:rPr>
          <w:rFonts w:ascii="Calibri" w:hAnsi="Calibri" w:cs="Calibri"/>
        </w:rPr>
        <w:t xml:space="preserve">. </w:t>
      </w:r>
      <w:r w:rsidRPr="001A1DD7">
        <w:rPr>
          <w:rFonts w:ascii="Calibri" w:hAnsi="Calibri" w:cs="Calibri"/>
        </w:rPr>
        <w:t>I nie wiemy tak naprawdę w tej chwili, co z tym fantem zrobić. A z kolei od 2021 do 2024 też są inne zasady, więc zależy, czy ten projekt jest w którym jest on.</w:t>
      </w:r>
    </w:p>
    <w:p w14:paraId="24E22578" w14:textId="77777777" w:rsidR="00163A00" w:rsidRPr="001A1DD7" w:rsidRDefault="00163A00" w:rsidP="00352B3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M.W. </w:t>
      </w:r>
      <w:r w:rsidR="00352B30" w:rsidRPr="001A1DD7">
        <w:rPr>
          <w:rFonts w:ascii="Calibri" w:hAnsi="Calibri" w:cs="Calibri"/>
        </w:rPr>
        <w:t xml:space="preserve">Od 2022 roku. </w:t>
      </w:r>
    </w:p>
    <w:p w14:paraId="5F514BAD" w14:textId="477D0B31" w:rsidR="00163A00" w:rsidRPr="001A1DD7" w:rsidRDefault="00163A00" w:rsidP="00A164E3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B.A. - </w:t>
      </w:r>
      <w:r w:rsidR="00352B30" w:rsidRPr="001A1DD7">
        <w:rPr>
          <w:rFonts w:ascii="Calibri" w:hAnsi="Calibri" w:cs="Calibri"/>
        </w:rPr>
        <w:t xml:space="preserve">2022 to jest najnowszy. No i tutaj nie chcę dawać niesprawdzonych informacji, ale dzisiaj poszła informacja do wszystkich </w:t>
      </w:r>
      <w:r w:rsidRPr="001A1DD7">
        <w:rPr>
          <w:rFonts w:ascii="Calibri" w:hAnsi="Calibri" w:cs="Calibri"/>
        </w:rPr>
        <w:t xml:space="preserve">rad </w:t>
      </w:r>
      <w:r w:rsidR="00352B30" w:rsidRPr="001A1DD7">
        <w:rPr>
          <w:rFonts w:ascii="Calibri" w:hAnsi="Calibri" w:cs="Calibri"/>
        </w:rPr>
        <w:t xml:space="preserve">dzielnic z zaproszeniem na spotkanie 13 listopada o 16.30. </w:t>
      </w:r>
      <w:r w:rsidR="00A164E3">
        <w:rPr>
          <w:rFonts w:ascii="Calibri" w:hAnsi="Calibri" w:cs="Calibri"/>
        </w:rPr>
        <w:br/>
      </w:r>
      <w:r w:rsidR="00352B30" w:rsidRPr="001A1DD7">
        <w:rPr>
          <w:rFonts w:ascii="Calibri" w:hAnsi="Calibri" w:cs="Calibri"/>
        </w:rPr>
        <w:t>I tam jednym z tych tematów</w:t>
      </w:r>
      <w:r w:rsidRPr="001A1DD7">
        <w:rPr>
          <w:rFonts w:ascii="Calibri" w:hAnsi="Calibri" w:cs="Calibri"/>
        </w:rPr>
        <w:t xml:space="preserve"> będą takie projekty </w:t>
      </w:r>
      <w:r w:rsidR="00352B30" w:rsidRPr="001A1DD7">
        <w:rPr>
          <w:rFonts w:ascii="Calibri" w:hAnsi="Calibri" w:cs="Calibri"/>
        </w:rPr>
        <w:t xml:space="preserve">Będziemy mieli listę przygotowaną wszystkich </w:t>
      </w:r>
      <w:r w:rsidR="00352B30" w:rsidRPr="001A1DD7">
        <w:rPr>
          <w:rFonts w:ascii="Calibri" w:hAnsi="Calibri" w:cs="Calibri"/>
        </w:rPr>
        <w:lastRenderedPageBreak/>
        <w:t xml:space="preserve">zadań inwestycyjno-remontowych z </w:t>
      </w:r>
      <w:r w:rsidR="00A164E3">
        <w:rPr>
          <w:rFonts w:ascii="Calibri" w:hAnsi="Calibri" w:cs="Calibri"/>
        </w:rPr>
        <w:t>R</w:t>
      </w:r>
      <w:r w:rsidRPr="001A1DD7">
        <w:rPr>
          <w:rFonts w:ascii="Calibri" w:hAnsi="Calibri" w:cs="Calibri"/>
        </w:rPr>
        <w:t xml:space="preserve">ad </w:t>
      </w:r>
      <w:r w:rsidR="00A164E3">
        <w:rPr>
          <w:rFonts w:ascii="Calibri" w:hAnsi="Calibri" w:cs="Calibri"/>
        </w:rPr>
        <w:t>D</w:t>
      </w:r>
      <w:r w:rsidR="00352B30" w:rsidRPr="001A1DD7">
        <w:rPr>
          <w:rFonts w:ascii="Calibri" w:hAnsi="Calibri" w:cs="Calibri"/>
        </w:rPr>
        <w:t xml:space="preserve">zielnic, ale również wszystkich zadań z budżetu obywatelskiego, których nie jesteśmy w stanie z jakichś powodów realizować. Będziemy mieli jakieś po prostu propozycje do państwa. </w:t>
      </w:r>
    </w:p>
    <w:p w14:paraId="25FFF80E" w14:textId="77777777" w:rsidR="00163A00" w:rsidRPr="001A1DD7" w:rsidRDefault="00163A00" w:rsidP="00352B3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M.W. - </w:t>
      </w:r>
      <w:r w:rsidR="00352B30" w:rsidRPr="001A1DD7">
        <w:rPr>
          <w:rFonts w:ascii="Calibri" w:hAnsi="Calibri" w:cs="Calibri"/>
        </w:rPr>
        <w:t xml:space="preserve">A gdzie ten spotkanie będzie? </w:t>
      </w:r>
    </w:p>
    <w:p w14:paraId="14028F62" w14:textId="18F9DE16" w:rsidR="00352B30" w:rsidRPr="001A1DD7" w:rsidRDefault="00163A00" w:rsidP="00352B3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B.A. - </w:t>
      </w:r>
      <w:r w:rsidR="00352B30" w:rsidRPr="001A1DD7">
        <w:rPr>
          <w:rFonts w:ascii="Calibri" w:hAnsi="Calibri" w:cs="Calibri"/>
        </w:rPr>
        <w:t>Tutaj, w 105.</w:t>
      </w:r>
    </w:p>
    <w:p w14:paraId="5F558AA8" w14:textId="77777777" w:rsidR="00163A00" w:rsidRPr="001A1DD7" w:rsidRDefault="00163A00" w:rsidP="00352B3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T.Sz. - </w:t>
      </w:r>
      <w:r w:rsidR="00352B30" w:rsidRPr="001A1DD7">
        <w:rPr>
          <w:rFonts w:ascii="Calibri" w:hAnsi="Calibri" w:cs="Calibri"/>
        </w:rPr>
        <w:t xml:space="preserve">Czy są jeszcze jakieś pytania? Pan radny Mariusz </w:t>
      </w:r>
      <w:r w:rsidRPr="001A1DD7">
        <w:rPr>
          <w:rFonts w:ascii="Calibri" w:hAnsi="Calibri" w:cs="Calibri"/>
        </w:rPr>
        <w:t>Bzdęga</w:t>
      </w:r>
      <w:r w:rsidR="00352B30" w:rsidRPr="001A1DD7">
        <w:rPr>
          <w:rFonts w:ascii="Calibri" w:hAnsi="Calibri" w:cs="Calibri"/>
        </w:rPr>
        <w:t xml:space="preserve">. </w:t>
      </w:r>
    </w:p>
    <w:p w14:paraId="0D407A81" w14:textId="1A22AD09" w:rsidR="00163A00" w:rsidRPr="001A1DD7" w:rsidRDefault="00163A00" w:rsidP="00086A61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M.B. - </w:t>
      </w:r>
      <w:r w:rsidR="00352B30" w:rsidRPr="001A1DD7">
        <w:rPr>
          <w:rFonts w:ascii="Calibri" w:hAnsi="Calibri" w:cs="Calibri"/>
        </w:rPr>
        <w:t>Ja bym chciał zaprosić na stronę 15. I tam w pozostałych zmniejszeniach mamy właśnie akurat budżet obywatelski</w:t>
      </w:r>
      <w:r w:rsidR="00086A61">
        <w:rPr>
          <w:rFonts w:ascii="Calibri" w:hAnsi="Calibri" w:cs="Calibri"/>
        </w:rPr>
        <w:t xml:space="preserve"> -</w:t>
      </w:r>
      <w:r w:rsidR="00352B30" w:rsidRPr="001A1DD7">
        <w:rPr>
          <w:rFonts w:ascii="Calibri" w:hAnsi="Calibri" w:cs="Calibri"/>
        </w:rPr>
        <w:t xml:space="preserve"> budowa chodnika pierwszego wzdłuż ulicy Rybaków w dzielnicy </w:t>
      </w:r>
      <w:r w:rsidRPr="001A1DD7">
        <w:rPr>
          <w:rFonts w:ascii="Calibri" w:hAnsi="Calibri" w:cs="Calibri"/>
        </w:rPr>
        <w:t>Babie Doły i</w:t>
      </w:r>
      <w:r w:rsidR="00352B30" w:rsidRPr="001A1DD7">
        <w:rPr>
          <w:rFonts w:ascii="Calibri" w:hAnsi="Calibri" w:cs="Calibri"/>
        </w:rPr>
        <w:t xml:space="preserve"> tam </w:t>
      </w:r>
      <w:r w:rsidRPr="001A1DD7">
        <w:rPr>
          <w:rFonts w:ascii="Calibri" w:hAnsi="Calibri" w:cs="Calibri"/>
        </w:rPr>
        <w:t>zdezaktualizowało</w:t>
      </w:r>
      <w:r w:rsidR="00352B30" w:rsidRPr="001A1DD7">
        <w:rPr>
          <w:rFonts w:ascii="Calibri" w:hAnsi="Calibri" w:cs="Calibri"/>
        </w:rPr>
        <w:t xml:space="preserve"> nam się uzasadnienie</w:t>
      </w:r>
      <w:r w:rsidR="00086A61">
        <w:rPr>
          <w:rFonts w:ascii="Calibri" w:hAnsi="Calibri" w:cs="Calibri"/>
        </w:rPr>
        <w:t xml:space="preserve">. </w:t>
      </w:r>
      <w:r w:rsidR="00352B30" w:rsidRPr="001A1DD7">
        <w:rPr>
          <w:rFonts w:ascii="Calibri" w:hAnsi="Calibri" w:cs="Calibri"/>
        </w:rPr>
        <w:t xml:space="preserve">Zadanie uzupełnienie płyt </w:t>
      </w:r>
      <w:r w:rsidRPr="001A1DD7">
        <w:rPr>
          <w:rFonts w:ascii="Calibri" w:hAnsi="Calibri" w:cs="Calibri"/>
        </w:rPr>
        <w:t>yomb</w:t>
      </w:r>
      <w:r w:rsidR="00352B30" w:rsidRPr="001A1DD7">
        <w:rPr>
          <w:rFonts w:ascii="Calibri" w:hAnsi="Calibri" w:cs="Calibri"/>
        </w:rPr>
        <w:t xml:space="preserve"> ulicy Rybaków, etap drugi. </w:t>
      </w:r>
      <w:r w:rsidRPr="001A1DD7">
        <w:rPr>
          <w:rFonts w:ascii="Calibri" w:hAnsi="Calibri" w:cs="Calibri"/>
        </w:rPr>
        <w:t xml:space="preserve">I </w:t>
      </w:r>
      <w:r w:rsidR="00352B30" w:rsidRPr="001A1DD7">
        <w:rPr>
          <w:rFonts w:ascii="Calibri" w:hAnsi="Calibri" w:cs="Calibri"/>
        </w:rPr>
        <w:t>to zadanie nie wygrało</w:t>
      </w:r>
      <w:r w:rsidR="009E0F37">
        <w:rPr>
          <w:rFonts w:ascii="Calibri" w:hAnsi="Calibri" w:cs="Calibri"/>
        </w:rPr>
        <w:t xml:space="preserve"> głosowania</w:t>
      </w:r>
      <w:r w:rsidR="00352B30" w:rsidRPr="001A1DD7">
        <w:rPr>
          <w:rFonts w:ascii="Calibri" w:hAnsi="Calibri" w:cs="Calibri"/>
        </w:rPr>
        <w:t>.</w:t>
      </w:r>
      <w:r w:rsidRPr="001A1DD7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 xml:space="preserve">I co w związku z tym robimy? Skoro nie wygrało, to czy jeszcze czekamy na decyzję, czy na </w:t>
      </w:r>
      <w:r w:rsidRPr="001A1DD7">
        <w:rPr>
          <w:rFonts w:ascii="Calibri" w:hAnsi="Calibri" w:cs="Calibri"/>
        </w:rPr>
        <w:t>rezygnację</w:t>
      </w:r>
      <w:r w:rsidR="00086A61">
        <w:rPr>
          <w:rFonts w:ascii="Calibri" w:hAnsi="Calibri" w:cs="Calibri"/>
        </w:rPr>
        <w:t xml:space="preserve"> z zadania</w:t>
      </w:r>
      <w:r w:rsidR="00352B30" w:rsidRPr="001A1DD7">
        <w:rPr>
          <w:rFonts w:ascii="Calibri" w:hAnsi="Calibri" w:cs="Calibri"/>
        </w:rPr>
        <w:t xml:space="preserve">? Może </w:t>
      </w:r>
      <w:r w:rsidRPr="001A1DD7">
        <w:rPr>
          <w:rFonts w:ascii="Calibri" w:hAnsi="Calibri" w:cs="Calibri"/>
        </w:rPr>
        <w:t xml:space="preserve">RD </w:t>
      </w:r>
      <w:r w:rsidR="00352B30" w:rsidRPr="001A1DD7">
        <w:rPr>
          <w:rFonts w:ascii="Calibri" w:hAnsi="Calibri" w:cs="Calibri"/>
        </w:rPr>
        <w:t>dorzuci pieniądze do tego zadania, czy jednak będziemy je realizować? Czy to jest przeniesienie na 20</w:t>
      </w:r>
      <w:r w:rsidRPr="001A1DD7">
        <w:rPr>
          <w:rFonts w:ascii="Calibri" w:hAnsi="Calibri" w:cs="Calibri"/>
        </w:rPr>
        <w:t>2</w:t>
      </w:r>
      <w:r w:rsidR="00352B30" w:rsidRPr="001A1DD7">
        <w:rPr>
          <w:rFonts w:ascii="Calibri" w:hAnsi="Calibri" w:cs="Calibri"/>
        </w:rPr>
        <w:t>5? Czy ja</w:t>
      </w:r>
      <w:r w:rsidR="009E0F37">
        <w:rPr>
          <w:rFonts w:ascii="Calibri" w:hAnsi="Calibri" w:cs="Calibri"/>
        </w:rPr>
        <w:t>k</w:t>
      </w:r>
      <w:r w:rsidR="00352B30" w:rsidRPr="001A1DD7">
        <w:rPr>
          <w:rFonts w:ascii="Calibri" w:hAnsi="Calibri" w:cs="Calibri"/>
        </w:rPr>
        <w:t xml:space="preserve"> głosuję za tym</w:t>
      </w:r>
      <w:r w:rsidR="009E0F37">
        <w:rPr>
          <w:rFonts w:ascii="Calibri" w:hAnsi="Calibri" w:cs="Calibri"/>
        </w:rPr>
        <w:t xml:space="preserve"> projektem</w:t>
      </w:r>
      <w:r w:rsidR="00352B30" w:rsidRPr="001A1DD7">
        <w:rPr>
          <w:rFonts w:ascii="Calibri" w:hAnsi="Calibri" w:cs="Calibri"/>
        </w:rPr>
        <w:t>, że zdejmujemy to zadanie i ono już nie zostanie zrealizowane? Ale nie jestem pewien. Po prostu nie chcę mieć sytuacji, w której będę głosował, podniosę rękę za uchw</w:t>
      </w:r>
      <w:r w:rsidRPr="001A1DD7">
        <w:rPr>
          <w:rFonts w:ascii="Calibri" w:hAnsi="Calibri" w:cs="Calibri"/>
        </w:rPr>
        <w:t>ał</w:t>
      </w:r>
      <w:r w:rsidR="00352B30" w:rsidRPr="001A1DD7">
        <w:rPr>
          <w:rFonts w:ascii="Calibri" w:hAnsi="Calibri" w:cs="Calibri"/>
        </w:rPr>
        <w:t xml:space="preserve">ą, która zdejmie zadanie, które a propos naszej dyskusji jest zobowiązaniem, które podjęliśmy jako </w:t>
      </w:r>
      <w:r w:rsidRPr="001A1DD7">
        <w:rPr>
          <w:rFonts w:ascii="Calibri" w:hAnsi="Calibri" w:cs="Calibri"/>
        </w:rPr>
        <w:t xml:space="preserve">realizację budżetu </w:t>
      </w:r>
      <w:r w:rsidR="00352B30" w:rsidRPr="001A1DD7">
        <w:rPr>
          <w:rFonts w:ascii="Calibri" w:hAnsi="Calibri" w:cs="Calibri"/>
        </w:rPr>
        <w:t>obywatelskie</w:t>
      </w:r>
      <w:r w:rsidRPr="001A1DD7">
        <w:rPr>
          <w:rFonts w:ascii="Calibri" w:hAnsi="Calibri" w:cs="Calibri"/>
        </w:rPr>
        <w:t>go</w:t>
      </w:r>
      <w:r w:rsidR="00352B30" w:rsidRPr="001A1DD7">
        <w:rPr>
          <w:rFonts w:ascii="Calibri" w:hAnsi="Calibri" w:cs="Calibri"/>
        </w:rPr>
        <w:t>.</w:t>
      </w:r>
      <w:r w:rsidRPr="001A1DD7">
        <w:rPr>
          <w:rFonts w:ascii="Calibri" w:hAnsi="Calibri" w:cs="Calibri"/>
        </w:rPr>
        <w:t xml:space="preserve"> </w:t>
      </w:r>
      <w:r w:rsidR="00352B30" w:rsidRPr="001A1DD7">
        <w:rPr>
          <w:rFonts w:ascii="Calibri" w:hAnsi="Calibri" w:cs="Calibri"/>
        </w:rPr>
        <w:t>Chciałbym mieć tutaj jasność. Trzeba zwrócić Państw</w:t>
      </w:r>
      <w:r w:rsidR="009E0F37">
        <w:rPr>
          <w:rFonts w:ascii="Calibri" w:hAnsi="Calibri" w:cs="Calibri"/>
        </w:rPr>
        <w:t>a</w:t>
      </w:r>
      <w:r w:rsidR="00352B30" w:rsidRPr="001A1DD7">
        <w:rPr>
          <w:rFonts w:ascii="Calibri" w:hAnsi="Calibri" w:cs="Calibri"/>
        </w:rPr>
        <w:t xml:space="preserve"> uwagę na to, że sprawdziłem to zadanie, które miało być połączone z budową </w:t>
      </w:r>
      <w:r w:rsidRPr="001A1DD7">
        <w:rPr>
          <w:rFonts w:ascii="Calibri" w:hAnsi="Calibri" w:cs="Calibri"/>
        </w:rPr>
        <w:t>chodnika</w:t>
      </w:r>
      <w:r w:rsidR="00352B30" w:rsidRPr="001A1DD7">
        <w:rPr>
          <w:rFonts w:ascii="Calibri" w:hAnsi="Calibri" w:cs="Calibri"/>
        </w:rPr>
        <w:t>, żeby zmniejszyć koszty</w:t>
      </w:r>
      <w:r w:rsidRPr="001A1DD7">
        <w:rPr>
          <w:rFonts w:ascii="Calibri" w:hAnsi="Calibri" w:cs="Calibri"/>
        </w:rPr>
        <w:t xml:space="preserve"> i</w:t>
      </w:r>
      <w:r w:rsidR="00352B30" w:rsidRPr="001A1DD7">
        <w:rPr>
          <w:rFonts w:ascii="Calibri" w:hAnsi="Calibri" w:cs="Calibri"/>
        </w:rPr>
        <w:t xml:space="preserve"> słuszne. I ono nie wygrało. </w:t>
      </w:r>
    </w:p>
    <w:p w14:paraId="73704974" w14:textId="77777777" w:rsidR="00163A00" w:rsidRPr="001A1DD7" w:rsidRDefault="00163A00" w:rsidP="00352B3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T.Sz. - </w:t>
      </w:r>
      <w:r w:rsidR="00352B30" w:rsidRPr="001A1DD7">
        <w:rPr>
          <w:rFonts w:ascii="Calibri" w:hAnsi="Calibri" w:cs="Calibri"/>
        </w:rPr>
        <w:t xml:space="preserve">Czy jest szansa, że na sesję dostaniemy informację? </w:t>
      </w:r>
    </w:p>
    <w:p w14:paraId="4C27B77B" w14:textId="554E6AB8" w:rsidR="00352B30" w:rsidRPr="001A1DD7" w:rsidRDefault="00163A00" w:rsidP="00352B3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B.A. - </w:t>
      </w:r>
      <w:r w:rsidR="00352B30" w:rsidRPr="001A1DD7">
        <w:rPr>
          <w:rFonts w:ascii="Calibri" w:hAnsi="Calibri" w:cs="Calibri"/>
        </w:rPr>
        <w:t>Za chwilę będzie informacja, tylko muszę odnaleźć to zadanie.</w:t>
      </w:r>
    </w:p>
    <w:p w14:paraId="7C89A675" w14:textId="77777777" w:rsidR="004449B1" w:rsidRPr="001A1DD7" w:rsidRDefault="00163A00" w:rsidP="00352B3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T.Sz. - </w:t>
      </w:r>
      <w:r w:rsidR="00352B30" w:rsidRPr="001A1DD7">
        <w:rPr>
          <w:rFonts w:ascii="Calibri" w:hAnsi="Calibri" w:cs="Calibri"/>
        </w:rPr>
        <w:t xml:space="preserve">Czy są jeszcze jakieś pytania? Ja więcej pytań nie widzę. Czy możemy procedować, Panie Radny, bez odpowiedzi Pana Prezydenta? </w:t>
      </w:r>
    </w:p>
    <w:p w14:paraId="102ACD10" w14:textId="77777777" w:rsidR="004449B1" w:rsidRPr="001A1DD7" w:rsidRDefault="004449B1" w:rsidP="00352B3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T.Sz. - </w:t>
      </w:r>
      <w:r w:rsidR="00352B30" w:rsidRPr="001A1DD7">
        <w:rPr>
          <w:rFonts w:ascii="Calibri" w:hAnsi="Calibri" w:cs="Calibri"/>
        </w:rPr>
        <w:t xml:space="preserve">Proszę nam powiedzieć, jaki był efekt Panów ustaleń? </w:t>
      </w:r>
    </w:p>
    <w:p w14:paraId="1CC9163F" w14:textId="067D595B" w:rsidR="001E16F2" w:rsidRPr="001A1DD7" w:rsidRDefault="004449B1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M.B. -</w:t>
      </w:r>
      <w:r w:rsidR="00352B30" w:rsidRPr="001A1DD7">
        <w:rPr>
          <w:rFonts w:ascii="Calibri" w:hAnsi="Calibri" w:cs="Calibri"/>
        </w:rPr>
        <w:t xml:space="preserve">Ja chętnie </w:t>
      </w:r>
      <w:r w:rsidRPr="001A1DD7">
        <w:rPr>
          <w:rFonts w:ascii="Calibri" w:hAnsi="Calibri" w:cs="Calibri"/>
        </w:rPr>
        <w:t>się p</w:t>
      </w:r>
      <w:r w:rsidR="00352B30" w:rsidRPr="001A1DD7">
        <w:rPr>
          <w:rFonts w:ascii="Calibri" w:hAnsi="Calibri" w:cs="Calibri"/>
        </w:rPr>
        <w:t xml:space="preserve">owiem. </w:t>
      </w:r>
      <w:r w:rsidRPr="001A1DD7">
        <w:rPr>
          <w:rFonts w:ascii="Calibri" w:hAnsi="Calibri" w:cs="Calibri"/>
        </w:rPr>
        <w:t>Pan Prezydent</w:t>
      </w:r>
      <w:r w:rsidR="00352B30" w:rsidRPr="001A1DD7">
        <w:rPr>
          <w:rFonts w:ascii="Calibri" w:hAnsi="Calibri" w:cs="Calibri"/>
        </w:rPr>
        <w:t xml:space="preserve"> pokazał mi tabelkę, w której była informacja, że w 2025 to zadanie będzie realizowane, czyli przynosimy</w:t>
      </w:r>
      <w:r w:rsidRPr="001A1DD7">
        <w:rPr>
          <w:rFonts w:ascii="Calibri" w:hAnsi="Calibri" w:cs="Calibri"/>
        </w:rPr>
        <w:t xml:space="preserve"> zadanie </w:t>
      </w:r>
    </w:p>
    <w:p w14:paraId="4B9D0954" w14:textId="458EA7BB" w:rsidR="004449B1" w:rsidRPr="001A1DD7" w:rsidRDefault="004449B1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T.Sz. – nie widzę więcej </w:t>
      </w:r>
      <w:r w:rsidR="009E0F37" w:rsidRPr="001A1DD7">
        <w:rPr>
          <w:rFonts w:ascii="Calibri" w:hAnsi="Calibri" w:cs="Calibri"/>
        </w:rPr>
        <w:t>pytań,</w:t>
      </w:r>
      <w:r w:rsidRPr="001A1DD7">
        <w:rPr>
          <w:rFonts w:ascii="Calibri" w:hAnsi="Calibri" w:cs="Calibri"/>
        </w:rPr>
        <w:t xml:space="preserve"> zatem przechodzimy do opiniowania. Proszę o oddanie Państwa głosów. </w:t>
      </w:r>
    </w:p>
    <w:p w14:paraId="35E8AC96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 </w:t>
      </w:r>
    </w:p>
    <w:p w14:paraId="3A31C252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  <w:b/>
          <w:u w:val="single"/>
        </w:rPr>
        <w:t>Głosowano w sprawie:</w:t>
      </w:r>
    </w:p>
    <w:p w14:paraId="21F896BD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projektu uchwały w sprawie zmiany uchwały w sprawie uchwalenia budżetu miasta Gdyni na 2024 rok – ref. Skarbnik Miasta;</w:t>
      </w:r>
    </w:p>
    <w:p w14:paraId="58BB870F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  <w:b/>
          <w:u w:val="single"/>
        </w:rPr>
        <w:lastRenderedPageBreak/>
        <w:t>Wyniki głosowania</w:t>
      </w:r>
    </w:p>
    <w:p w14:paraId="2D391F58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ZA: 12, PRZECIW: 0, WSTRZYMUJĘ SIĘ: 0, BRAK GŁOSU: 0, NIEOBECNI: 0</w:t>
      </w:r>
    </w:p>
    <w:p w14:paraId="03744518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  <w:b/>
          <w:u w:val="single"/>
        </w:rPr>
        <w:t>Wyniki imienne:</w:t>
      </w:r>
    </w:p>
    <w:p w14:paraId="1E8B6032" w14:textId="77777777" w:rsidR="001E16F2" w:rsidRPr="009E0F37" w:rsidRDefault="00000000">
      <w:pPr>
        <w:spacing w:after="0"/>
        <w:rPr>
          <w:rFonts w:ascii="Calibri" w:hAnsi="Calibri" w:cs="Calibri"/>
          <w:sz w:val="20"/>
          <w:szCs w:val="20"/>
        </w:rPr>
      </w:pPr>
      <w:r w:rsidRPr="009E0F37">
        <w:rPr>
          <w:rFonts w:ascii="Calibri" w:hAnsi="Calibri" w:cs="Calibri"/>
          <w:sz w:val="20"/>
          <w:szCs w:val="20"/>
        </w:rPr>
        <w:t>ZA (12)</w:t>
      </w:r>
    </w:p>
    <w:p w14:paraId="63F613A9" w14:textId="77777777" w:rsidR="001E16F2" w:rsidRPr="009E0F37" w:rsidRDefault="00000000">
      <w:pPr>
        <w:rPr>
          <w:rFonts w:ascii="Calibri" w:hAnsi="Calibri" w:cs="Calibri"/>
          <w:sz w:val="20"/>
          <w:szCs w:val="20"/>
        </w:rPr>
      </w:pPr>
      <w:r w:rsidRPr="009E0F37">
        <w:rPr>
          <w:rFonts w:ascii="Calibri" w:hAnsi="Calibri" w:cs="Calibri"/>
          <w:sz w:val="20"/>
          <w:szCs w:val="20"/>
        </w:rPr>
        <w:t>Norbert Anisowicz, Dominik Aziewicz, Teresa Bysewska, Mariusz Bzdęga, Marek Dudziński, Tadeusz Szemiot, Mariola Śrubarczyk Cichowska, Ireneusz Trojanowicz, Jakub Ubych, Małgorzata Wójcik, Beata Zastawna, Joanna Zielińska</w:t>
      </w:r>
    </w:p>
    <w:p w14:paraId="725D2EC1" w14:textId="60161126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 </w:t>
      </w:r>
      <w:r w:rsidR="004449B1" w:rsidRPr="001A1DD7">
        <w:rPr>
          <w:rFonts w:ascii="Calibri" w:hAnsi="Calibri" w:cs="Calibri"/>
        </w:rPr>
        <w:t>T.Sz. – dziękuję jednomyślnie 12/0/0</w:t>
      </w:r>
    </w:p>
    <w:p w14:paraId="739FC23E" w14:textId="3266DAF0" w:rsidR="004449B1" w:rsidRPr="001A1DD7" w:rsidRDefault="004449B1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Proszę panią Skarbnik o zreferowanie kolejnego projektu uchwały </w:t>
      </w:r>
    </w:p>
    <w:p w14:paraId="7BD7A5AF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 b) zmiany uchwały Rady Miasta w sprawie Wieloletniej Prognozy Finansowej dla Miasta Gdyni na lata 2024 – 2037 – ref. Skarbnik Miasta;</w:t>
      </w:r>
    </w:p>
    <w:p w14:paraId="1AFC2948" w14:textId="301B29A8" w:rsidR="001E16F2" w:rsidRPr="001A1DD7" w:rsidRDefault="00000000" w:rsidP="009E0F37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 </w:t>
      </w:r>
      <w:r w:rsidR="004449B1" w:rsidRPr="001A1DD7">
        <w:rPr>
          <w:rFonts w:ascii="Calibri" w:hAnsi="Calibri" w:cs="Calibri"/>
        </w:rPr>
        <w:t xml:space="preserve">H.K. – </w:t>
      </w:r>
      <w:r w:rsidR="009E0F37">
        <w:rPr>
          <w:rFonts w:ascii="Calibri" w:hAnsi="Calibri" w:cs="Calibri"/>
        </w:rPr>
        <w:t>zatem</w:t>
      </w:r>
      <w:r w:rsidR="004449B1" w:rsidRPr="001A1DD7">
        <w:rPr>
          <w:rFonts w:ascii="Calibri" w:hAnsi="Calibri" w:cs="Calibri"/>
        </w:rPr>
        <w:t xml:space="preserve"> bardzo syntetycznie</w:t>
      </w:r>
      <w:r w:rsidR="009E0F37">
        <w:rPr>
          <w:rFonts w:ascii="Calibri" w:hAnsi="Calibri" w:cs="Calibri"/>
        </w:rPr>
        <w:t>.</w:t>
      </w:r>
      <w:r w:rsidR="004449B1" w:rsidRPr="001A1DD7">
        <w:rPr>
          <w:rFonts w:ascii="Calibri" w:hAnsi="Calibri" w:cs="Calibri"/>
        </w:rPr>
        <w:t xml:space="preserve"> Ponieważ WPF jest ściśle związany z projektem budżetu</w:t>
      </w:r>
      <w:r w:rsidR="009E0F37">
        <w:rPr>
          <w:rFonts w:ascii="Calibri" w:hAnsi="Calibri" w:cs="Calibri"/>
        </w:rPr>
        <w:t xml:space="preserve">, </w:t>
      </w:r>
      <w:r w:rsidR="004449B1" w:rsidRPr="001A1DD7">
        <w:rPr>
          <w:rFonts w:ascii="Calibri" w:hAnsi="Calibri" w:cs="Calibri"/>
        </w:rPr>
        <w:t xml:space="preserve">zmiany w WPF dotyczą tych zmian wprowadzanych do budżetu. Jedyna zmiana dotyczy wprowadzenie do WPFu zakupu wozu z drabiną dla PSP </w:t>
      </w:r>
    </w:p>
    <w:p w14:paraId="759D032C" w14:textId="3A4FE275" w:rsidR="0024503C" w:rsidRPr="001A1DD7" w:rsidRDefault="0024503C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M.B. – ten pojazd </w:t>
      </w:r>
      <w:r w:rsidR="009E0F37" w:rsidRPr="001A1DD7">
        <w:rPr>
          <w:rFonts w:ascii="Calibri" w:hAnsi="Calibri" w:cs="Calibri"/>
        </w:rPr>
        <w:t>kupujemy</w:t>
      </w:r>
      <w:r w:rsidRPr="001A1DD7">
        <w:rPr>
          <w:rFonts w:ascii="Calibri" w:hAnsi="Calibri" w:cs="Calibri"/>
        </w:rPr>
        <w:t xml:space="preserve"> nowy czy używany</w:t>
      </w:r>
      <w:r w:rsidR="009E0F37">
        <w:rPr>
          <w:rFonts w:ascii="Calibri" w:hAnsi="Calibri" w:cs="Calibri"/>
        </w:rPr>
        <w:t>?</w:t>
      </w:r>
      <w:r w:rsidRPr="001A1DD7">
        <w:rPr>
          <w:rFonts w:ascii="Calibri" w:hAnsi="Calibri" w:cs="Calibri"/>
        </w:rPr>
        <w:t xml:space="preserve"> </w:t>
      </w:r>
    </w:p>
    <w:p w14:paraId="0BD91F94" w14:textId="6AD3AA32" w:rsidR="0024503C" w:rsidRPr="001A1DD7" w:rsidRDefault="0024503C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H.K. – to jest taka transakcja wiązana, dofinansowanie dotyczy innej jednos</w:t>
      </w:r>
      <w:r w:rsidR="002867EE" w:rsidRPr="001A1DD7">
        <w:rPr>
          <w:rFonts w:ascii="Calibri" w:hAnsi="Calibri" w:cs="Calibri"/>
        </w:rPr>
        <w:t>t</w:t>
      </w:r>
      <w:r w:rsidRPr="001A1DD7">
        <w:rPr>
          <w:rFonts w:ascii="Calibri" w:hAnsi="Calibri" w:cs="Calibri"/>
        </w:rPr>
        <w:t>ki,</w:t>
      </w:r>
      <w:r w:rsidR="002867EE" w:rsidRPr="001A1DD7">
        <w:rPr>
          <w:rFonts w:ascii="Calibri" w:hAnsi="Calibri" w:cs="Calibri"/>
        </w:rPr>
        <w:t xml:space="preserve"> </w:t>
      </w:r>
      <w:r w:rsidRPr="001A1DD7">
        <w:rPr>
          <w:rFonts w:ascii="Calibri" w:hAnsi="Calibri" w:cs="Calibri"/>
        </w:rPr>
        <w:t xml:space="preserve">która kupuje nowy sprzęt, a my jako Gdynia dostaniemy ich pojazd. </w:t>
      </w:r>
    </w:p>
    <w:p w14:paraId="71E5A217" w14:textId="318B1F73" w:rsidR="002867EE" w:rsidRPr="001A1DD7" w:rsidRDefault="002867EE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Joanna Zielińska -mam jeszcze pytanie czy jakiekolwiek środki będą jeszcze wydatkowane w 2024 roku na ten pojazd. </w:t>
      </w:r>
    </w:p>
    <w:p w14:paraId="14A3F522" w14:textId="325227C3" w:rsidR="002867EE" w:rsidRPr="001A1DD7" w:rsidRDefault="002867EE" w:rsidP="009E0F37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H.K. – nie dopiero w 2025, w WPF wpisane jest zaplanowane zadanie, które jest potrzebne jednostce jako obietnica środków w przyszłym roku</w:t>
      </w:r>
      <w:r w:rsidR="009E0F37">
        <w:rPr>
          <w:rFonts w:ascii="Calibri" w:hAnsi="Calibri" w:cs="Calibri"/>
        </w:rPr>
        <w:t>, po to</w:t>
      </w:r>
      <w:r w:rsidRPr="001A1DD7">
        <w:rPr>
          <w:rFonts w:ascii="Calibri" w:hAnsi="Calibri" w:cs="Calibri"/>
        </w:rPr>
        <w:t xml:space="preserve"> aby mogli już rozpocząć procedurę</w:t>
      </w:r>
      <w:r w:rsidR="009E0F37">
        <w:rPr>
          <w:rFonts w:ascii="Calibri" w:hAnsi="Calibri" w:cs="Calibri"/>
        </w:rPr>
        <w:t xml:space="preserve"> zakupu</w:t>
      </w:r>
      <w:r w:rsidRPr="001A1DD7">
        <w:rPr>
          <w:rFonts w:ascii="Calibri" w:hAnsi="Calibri" w:cs="Calibri"/>
        </w:rPr>
        <w:t xml:space="preserve"> u siebie </w:t>
      </w:r>
    </w:p>
    <w:p w14:paraId="4C2F646D" w14:textId="7187AC72" w:rsidR="002867EE" w:rsidRPr="001A1DD7" w:rsidRDefault="002867EE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T.Sz. – wspominała Pani, że jako Rada Miasta nie możemy powodować deficytu, czy wpisanie zadania do WPF nie powoduje tego deficytu?</w:t>
      </w:r>
    </w:p>
    <w:p w14:paraId="6DE41E2D" w14:textId="31582012" w:rsidR="002867EE" w:rsidRPr="001A1DD7" w:rsidRDefault="002867EE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H.K. – tak w ramach procedury można wpisać zadania do WPF, ale wszystko musi się bilansować.</w:t>
      </w:r>
    </w:p>
    <w:p w14:paraId="68D3BF84" w14:textId="7633FE3F" w:rsidR="002867EE" w:rsidRPr="001A1DD7" w:rsidRDefault="002867EE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T.Sz. – nie </w:t>
      </w:r>
      <w:r w:rsidR="009E0F37" w:rsidRPr="001A1DD7">
        <w:rPr>
          <w:rFonts w:ascii="Calibri" w:hAnsi="Calibri" w:cs="Calibri"/>
        </w:rPr>
        <w:t>widzę</w:t>
      </w:r>
      <w:r w:rsidRPr="001A1DD7">
        <w:rPr>
          <w:rFonts w:ascii="Calibri" w:hAnsi="Calibri" w:cs="Calibri"/>
        </w:rPr>
        <w:t xml:space="preserve"> więcej głosów w dyskusji, proszę o głosowanie </w:t>
      </w:r>
    </w:p>
    <w:p w14:paraId="1E3778B3" w14:textId="77777777" w:rsidR="002867EE" w:rsidRPr="001A1DD7" w:rsidRDefault="002867EE">
      <w:pPr>
        <w:rPr>
          <w:rFonts w:ascii="Calibri" w:hAnsi="Calibri" w:cs="Calibri"/>
        </w:rPr>
      </w:pPr>
    </w:p>
    <w:p w14:paraId="56C868A0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  <w:b/>
          <w:u w:val="single"/>
        </w:rPr>
        <w:t>Głosowano w sprawie:</w:t>
      </w:r>
    </w:p>
    <w:p w14:paraId="6162A82D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projektu uchwały w sprawie zmiany uchwały Rady Miasta w sprawie Wieloletniej Prognozy Finansowej dla Miasta Gdyni na lata 2024 – 2037 – ref. Skarbnik Miasta;</w:t>
      </w:r>
    </w:p>
    <w:p w14:paraId="20DAAF53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  <w:b/>
          <w:u w:val="single"/>
        </w:rPr>
        <w:lastRenderedPageBreak/>
        <w:t>Wyniki głosowania</w:t>
      </w:r>
    </w:p>
    <w:p w14:paraId="0084C8FD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ZA: 12, PRZECIW: 0, WSTRZYMUJĘ SIĘ: 0, BRAK GŁOSU: 0, NIEOBECNI: 0</w:t>
      </w:r>
    </w:p>
    <w:p w14:paraId="011F507B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  <w:b/>
          <w:u w:val="single"/>
        </w:rPr>
        <w:t>Wyniki imienne:</w:t>
      </w:r>
    </w:p>
    <w:p w14:paraId="295F2580" w14:textId="77777777" w:rsidR="001E16F2" w:rsidRPr="001A1DD7" w:rsidRDefault="00000000">
      <w:pPr>
        <w:spacing w:after="0"/>
        <w:rPr>
          <w:rFonts w:ascii="Calibri" w:hAnsi="Calibri" w:cs="Calibri"/>
        </w:rPr>
      </w:pPr>
      <w:r w:rsidRPr="001A1DD7">
        <w:rPr>
          <w:rFonts w:ascii="Calibri" w:hAnsi="Calibri" w:cs="Calibri"/>
        </w:rPr>
        <w:t>ZA (12)</w:t>
      </w:r>
    </w:p>
    <w:p w14:paraId="422E61EC" w14:textId="77777777" w:rsidR="001E16F2" w:rsidRPr="009E0F37" w:rsidRDefault="00000000">
      <w:pPr>
        <w:rPr>
          <w:rFonts w:ascii="Calibri" w:hAnsi="Calibri" w:cs="Calibri"/>
          <w:sz w:val="20"/>
          <w:szCs w:val="20"/>
        </w:rPr>
      </w:pPr>
      <w:r w:rsidRPr="009E0F37">
        <w:rPr>
          <w:rFonts w:ascii="Calibri" w:hAnsi="Calibri" w:cs="Calibri"/>
          <w:sz w:val="20"/>
          <w:szCs w:val="20"/>
        </w:rPr>
        <w:t>Norbert Anisowicz, Dominik Aziewicz, Teresa Bysewska, Mariusz Bzdęga, Marek Dudziński, Tadeusz Szemiot, Mariola Śrubarczyk Cichowska, Ireneusz Trojanowicz, Jakub Ubych, Małgorzata Wójcik, Beata Zastawna, Joanna Zielińska</w:t>
      </w:r>
    </w:p>
    <w:p w14:paraId="086F71B1" w14:textId="2C6148A8" w:rsidR="001E16F2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 </w:t>
      </w:r>
      <w:r w:rsidR="002867EE" w:rsidRPr="001A1DD7">
        <w:rPr>
          <w:rFonts w:ascii="Calibri" w:hAnsi="Calibri" w:cs="Calibri"/>
        </w:rPr>
        <w:t xml:space="preserve">T.Sz. - Dziękuję jednogłośnie, </w:t>
      </w:r>
      <w:r w:rsidR="009E0F37">
        <w:rPr>
          <w:rFonts w:ascii="Calibri" w:hAnsi="Calibri" w:cs="Calibri"/>
        </w:rPr>
        <w:t>opinia pozytywna</w:t>
      </w:r>
      <w:r w:rsidR="002867EE" w:rsidRPr="001A1DD7">
        <w:rPr>
          <w:rFonts w:ascii="Calibri" w:hAnsi="Calibri" w:cs="Calibri"/>
        </w:rPr>
        <w:t xml:space="preserve"> 12/0/0</w:t>
      </w:r>
    </w:p>
    <w:p w14:paraId="00016BF6" w14:textId="77777777" w:rsidR="009E0F37" w:rsidRPr="001A1DD7" w:rsidRDefault="009E0F37">
      <w:pPr>
        <w:rPr>
          <w:rFonts w:ascii="Calibri" w:hAnsi="Calibri" w:cs="Calibri"/>
        </w:rPr>
      </w:pPr>
    </w:p>
    <w:p w14:paraId="36695217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 c) określenia wysokości stawek podatku od nieruchomości na terenie Miasta Gdyni – ref. Skarbnik Miasta,</w:t>
      </w:r>
    </w:p>
    <w:p w14:paraId="66A7FCB5" w14:textId="036381FB" w:rsidR="002867EE" w:rsidRPr="001A1DD7" w:rsidRDefault="00000000" w:rsidP="009E0F37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> </w:t>
      </w:r>
      <w:r w:rsidR="002867EE" w:rsidRPr="001A1DD7">
        <w:rPr>
          <w:rFonts w:ascii="Calibri" w:hAnsi="Calibri" w:cs="Calibri"/>
        </w:rPr>
        <w:t xml:space="preserve">H.K. - Stawki podatku od nieruchomości ulegają corocznie waloryzacji o wskaźnik cen towarów </w:t>
      </w:r>
      <w:r w:rsidR="009E0F37">
        <w:rPr>
          <w:rFonts w:ascii="Calibri" w:hAnsi="Calibri" w:cs="Calibri"/>
        </w:rPr>
        <w:br/>
      </w:r>
      <w:r w:rsidR="002867EE" w:rsidRPr="001A1DD7">
        <w:rPr>
          <w:rFonts w:ascii="Calibri" w:hAnsi="Calibri" w:cs="Calibri"/>
        </w:rPr>
        <w:t xml:space="preserve">i usług konsumpcyjnych w I półroczu 2024 r. w stosunku do I półrocza 2023 r., który zgodnie </w:t>
      </w:r>
      <w:r w:rsidR="009E0F37">
        <w:rPr>
          <w:rFonts w:ascii="Calibri" w:hAnsi="Calibri" w:cs="Calibri"/>
        </w:rPr>
        <w:br/>
      </w:r>
      <w:r w:rsidR="002867EE" w:rsidRPr="001A1DD7">
        <w:rPr>
          <w:rFonts w:ascii="Calibri" w:hAnsi="Calibri" w:cs="Calibri"/>
        </w:rPr>
        <w:t>z Komunikatem Prezesa Głównego Urzędu Statystycznego z dnia 15 lipca 2024 r. wyniósł 2,7 (wzrost cen o 2,7%).</w:t>
      </w:r>
      <w:r w:rsidR="00FF5E9A" w:rsidRPr="001A1DD7">
        <w:rPr>
          <w:rFonts w:ascii="Calibri" w:hAnsi="Calibri" w:cs="Calibri"/>
        </w:rPr>
        <w:t xml:space="preserve"> Szacuje się, że dochód z tego tytułu w roku 2025 wyniesie 233 250 000 zł.</w:t>
      </w:r>
      <w:r w:rsidR="009E0F37">
        <w:rPr>
          <w:rFonts w:ascii="Calibri" w:hAnsi="Calibri" w:cs="Calibri"/>
        </w:rPr>
        <w:t xml:space="preserve"> </w:t>
      </w:r>
      <w:r w:rsidR="002867EE" w:rsidRPr="001A1DD7">
        <w:rPr>
          <w:rFonts w:ascii="Calibri" w:hAnsi="Calibri" w:cs="Calibri"/>
        </w:rPr>
        <w:t xml:space="preserve">Przy czym chciałabym zauważyć, że wskaźnik inflacji wynosi 5%. Wielu mieszkańców w przyszłym roku zapłaci mniejszy podatek bowiem ulega zmianie definicja garaży. Szacujemy, że w Gdyni </w:t>
      </w:r>
      <w:r w:rsidR="009E0F37">
        <w:rPr>
          <w:rFonts w:ascii="Calibri" w:hAnsi="Calibri" w:cs="Calibri"/>
        </w:rPr>
        <w:br/>
      </w:r>
      <w:r w:rsidR="002867EE" w:rsidRPr="001A1DD7">
        <w:rPr>
          <w:rFonts w:ascii="Calibri" w:hAnsi="Calibri" w:cs="Calibri"/>
        </w:rPr>
        <w:t xml:space="preserve">z perspektywy wpływów do budżetu strata wynosić będzie 2,5 mln. W naszej ocenie podniesienie o 2,7% podatku zrównoważy podaną stratę. </w:t>
      </w:r>
    </w:p>
    <w:p w14:paraId="66BD0702" w14:textId="6B322682" w:rsidR="002867EE" w:rsidRPr="001A1DD7" w:rsidRDefault="002867EE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Proszę o podjęcie uchwały w brzmieniu przedstawionym w projekcie. </w:t>
      </w:r>
    </w:p>
    <w:p w14:paraId="4E8F0144" w14:textId="277459C7" w:rsidR="002867EE" w:rsidRPr="001A1DD7" w:rsidRDefault="00FF5E9A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T.Sz. - </w:t>
      </w:r>
      <w:r w:rsidR="003D2461" w:rsidRPr="001A1DD7">
        <w:rPr>
          <w:rFonts w:ascii="Calibri" w:hAnsi="Calibri" w:cs="Calibri"/>
        </w:rPr>
        <w:t>Dziękuj</w:t>
      </w:r>
      <w:r w:rsidR="009E0F37">
        <w:rPr>
          <w:rFonts w:ascii="Calibri" w:hAnsi="Calibri" w:cs="Calibri"/>
        </w:rPr>
        <w:t>ę</w:t>
      </w:r>
      <w:r w:rsidR="003D2461" w:rsidRPr="001A1DD7">
        <w:rPr>
          <w:rFonts w:ascii="Calibri" w:hAnsi="Calibri" w:cs="Calibri"/>
        </w:rPr>
        <w:t>,</w:t>
      </w:r>
      <w:r w:rsidRPr="001A1DD7">
        <w:rPr>
          <w:rFonts w:ascii="Calibri" w:hAnsi="Calibri" w:cs="Calibri"/>
        </w:rPr>
        <w:t xml:space="preserve"> otwieram </w:t>
      </w:r>
      <w:r w:rsidR="009E0F37" w:rsidRPr="001A1DD7">
        <w:rPr>
          <w:rFonts w:ascii="Calibri" w:hAnsi="Calibri" w:cs="Calibri"/>
        </w:rPr>
        <w:t>dyskusję</w:t>
      </w:r>
      <w:r w:rsidR="009E0F37">
        <w:rPr>
          <w:rFonts w:ascii="Calibri" w:hAnsi="Calibri" w:cs="Calibri"/>
        </w:rPr>
        <w:t>.</w:t>
      </w:r>
    </w:p>
    <w:p w14:paraId="6E5F5CE7" w14:textId="364CC75C" w:rsidR="00FF5E9A" w:rsidRPr="001A1DD7" w:rsidRDefault="00FF5E9A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Jakub Ubych – mam pytanie o powierzchnię – rozumiem, że póki co mamy symulację dot</w:t>
      </w:r>
      <w:r w:rsidR="009E0F37">
        <w:rPr>
          <w:rFonts w:ascii="Calibri" w:hAnsi="Calibri" w:cs="Calibri"/>
        </w:rPr>
        <w:t xml:space="preserve">yczącą </w:t>
      </w:r>
      <w:r w:rsidRPr="001A1DD7">
        <w:rPr>
          <w:rFonts w:ascii="Calibri" w:hAnsi="Calibri" w:cs="Calibri"/>
        </w:rPr>
        <w:t xml:space="preserve">ile </w:t>
      </w:r>
      <w:r w:rsidR="009E0F37">
        <w:rPr>
          <w:rFonts w:ascii="Calibri" w:hAnsi="Calibri" w:cs="Calibri"/>
        </w:rPr>
        <w:t xml:space="preserve">m </w:t>
      </w:r>
      <w:r w:rsidR="00E36377">
        <w:rPr>
          <w:rFonts w:ascii="Calibri" w:hAnsi="Calibri" w:cs="Calibri"/>
        </w:rPr>
        <w:t>kwadratowych</w:t>
      </w:r>
      <w:r w:rsidR="009E0F37">
        <w:rPr>
          <w:rFonts w:ascii="Calibri" w:hAnsi="Calibri" w:cs="Calibri"/>
        </w:rPr>
        <w:t xml:space="preserve"> </w:t>
      </w:r>
      <w:r w:rsidRPr="001A1DD7">
        <w:rPr>
          <w:rFonts w:ascii="Calibri" w:hAnsi="Calibri" w:cs="Calibri"/>
        </w:rPr>
        <w:t>tych hal garażowych</w:t>
      </w:r>
      <w:r w:rsidR="009E0F37">
        <w:rPr>
          <w:rFonts w:ascii="Calibri" w:hAnsi="Calibri" w:cs="Calibri"/>
        </w:rPr>
        <w:t>,</w:t>
      </w:r>
      <w:r w:rsidRPr="001A1DD7">
        <w:rPr>
          <w:rFonts w:ascii="Calibri" w:hAnsi="Calibri" w:cs="Calibri"/>
        </w:rPr>
        <w:t xml:space="preserve"> które ulegną przesunięciu, prawda? Na razie nie mamy dokładnych informacji </w:t>
      </w:r>
    </w:p>
    <w:p w14:paraId="47F5D0C9" w14:textId="3DA4CE1E" w:rsidR="00FF5E9A" w:rsidRPr="001A1DD7" w:rsidRDefault="00FF5E9A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H.K. – tak, szacujemy</w:t>
      </w:r>
    </w:p>
    <w:p w14:paraId="38D4F8A0" w14:textId="2F047639" w:rsidR="00FF5E9A" w:rsidRPr="001A1DD7" w:rsidRDefault="00FF5E9A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M.B. – proszę o doprecyzowanie, część garaży będzie traktowana – liczona – jak budynki mieszkalne, a garaże wolnostojące </w:t>
      </w:r>
      <w:r w:rsidR="00E36377" w:rsidRPr="001A1DD7">
        <w:rPr>
          <w:rFonts w:ascii="Calibri" w:hAnsi="Calibri" w:cs="Calibri"/>
        </w:rPr>
        <w:t>inaczej.</w:t>
      </w:r>
      <w:r w:rsidRPr="001A1DD7">
        <w:rPr>
          <w:rFonts w:ascii="Calibri" w:hAnsi="Calibri" w:cs="Calibri"/>
        </w:rPr>
        <w:t xml:space="preserve"> Zatem część mieszkańców zyska. A czy analizowaliście Państwo jakoś politykę podatkową miasta w jakiś inny sposób niż fiskalny?</w:t>
      </w:r>
    </w:p>
    <w:p w14:paraId="2C6A11B8" w14:textId="59384518" w:rsidR="00FF5E9A" w:rsidRPr="001A1DD7" w:rsidRDefault="00FF5E9A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H.K. – podatek z reguły jest daniną dla miasta i dochodem własnym, służący</w:t>
      </w:r>
      <w:r w:rsidR="00E36377">
        <w:rPr>
          <w:rFonts w:ascii="Calibri" w:hAnsi="Calibri" w:cs="Calibri"/>
        </w:rPr>
        <w:t>m</w:t>
      </w:r>
      <w:r w:rsidRPr="001A1DD7">
        <w:rPr>
          <w:rFonts w:ascii="Calibri" w:hAnsi="Calibri" w:cs="Calibri"/>
        </w:rPr>
        <w:t xml:space="preserve"> pokryciu kosztów potrzeb zbiorowych. </w:t>
      </w:r>
    </w:p>
    <w:p w14:paraId="64F549EB" w14:textId="62D6F255" w:rsidR="00FF5E9A" w:rsidRPr="001A1DD7" w:rsidRDefault="00FF5E9A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T.Sz. – czy </w:t>
      </w:r>
      <w:r w:rsidR="003D2461" w:rsidRPr="001A1DD7">
        <w:rPr>
          <w:rFonts w:ascii="Calibri" w:hAnsi="Calibri" w:cs="Calibri"/>
        </w:rPr>
        <w:t>są</w:t>
      </w:r>
      <w:r w:rsidRPr="001A1DD7">
        <w:rPr>
          <w:rFonts w:ascii="Calibri" w:hAnsi="Calibri" w:cs="Calibri"/>
        </w:rPr>
        <w:t xml:space="preserve"> jeszcze pytania? </w:t>
      </w:r>
      <w:r w:rsidR="00E36377">
        <w:rPr>
          <w:rFonts w:ascii="Calibri" w:hAnsi="Calibri" w:cs="Calibri"/>
        </w:rPr>
        <w:t xml:space="preserve">Nie ma. </w:t>
      </w:r>
      <w:r w:rsidRPr="001A1DD7">
        <w:rPr>
          <w:rFonts w:ascii="Calibri" w:hAnsi="Calibri" w:cs="Calibri"/>
        </w:rPr>
        <w:t xml:space="preserve">Zatem przechodzimy do opiniowania </w:t>
      </w:r>
    </w:p>
    <w:p w14:paraId="04BF7F9D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  <w:b/>
          <w:u w:val="single"/>
        </w:rPr>
        <w:lastRenderedPageBreak/>
        <w:t>Głosowano w sprawie:</w:t>
      </w:r>
    </w:p>
    <w:p w14:paraId="418F641B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projektu uchwały w sprawie określenia wysokości stawek podatku od nieruchomości na terenie Miasta Gdyni – ref. Skarbnik Miasta,</w:t>
      </w:r>
    </w:p>
    <w:p w14:paraId="35003C61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  <w:b/>
          <w:u w:val="single"/>
        </w:rPr>
        <w:t>Wyniki głosowania</w:t>
      </w:r>
    </w:p>
    <w:p w14:paraId="65192449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ZA: 6, PRZECIW: 1, WSTRZYMUJĘ SIĘ: 5, BRAK GŁOSU: 0, NIEOBECNI: 0</w:t>
      </w:r>
    </w:p>
    <w:p w14:paraId="1091F690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  <w:b/>
          <w:u w:val="single"/>
        </w:rPr>
        <w:t>Wyniki imienne:</w:t>
      </w:r>
    </w:p>
    <w:p w14:paraId="4AACB752" w14:textId="77777777" w:rsidR="001E16F2" w:rsidRPr="001A1DD7" w:rsidRDefault="00000000">
      <w:pPr>
        <w:spacing w:after="0"/>
        <w:rPr>
          <w:rFonts w:ascii="Calibri" w:hAnsi="Calibri" w:cs="Calibri"/>
        </w:rPr>
      </w:pPr>
      <w:r w:rsidRPr="001A1DD7">
        <w:rPr>
          <w:rFonts w:ascii="Calibri" w:hAnsi="Calibri" w:cs="Calibri"/>
        </w:rPr>
        <w:t>ZA (6)</w:t>
      </w:r>
    </w:p>
    <w:p w14:paraId="5F01A9CA" w14:textId="77777777" w:rsidR="001E16F2" w:rsidRPr="00E36377" w:rsidRDefault="00000000">
      <w:pPr>
        <w:rPr>
          <w:rFonts w:ascii="Calibri" w:hAnsi="Calibri" w:cs="Calibri"/>
          <w:sz w:val="20"/>
          <w:szCs w:val="20"/>
        </w:rPr>
      </w:pPr>
      <w:r w:rsidRPr="00E36377">
        <w:rPr>
          <w:rFonts w:ascii="Calibri" w:hAnsi="Calibri" w:cs="Calibri"/>
          <w:sz w:val="20"/>
          <w:szCs w:val="20"/>
        </w:rPr>
        <w:t>Dominik Aziewicz, Ireneusz Trojanowicz, Jakub Ubych, Małgorzata Wójcik, Beata Zastawna, Joanna Zielińska</w:t>
      </w:r>
    </w:p>
    <w:p w14:paraId="5DDBA4E4" w14:textId="77777777" w:rsidR="001E16F2" w:rsidRPr="001A1DD7" w:rsidRDefault="00000000">
      <w:pPr>
        <w:spacing w:after="0"/>
        <w:rPr>
          <w:rFonts w:ascii="Calibri" w:hAnsi="Calibri" w:cs="Calibri"/>
        </w:rPr>
      </w:pPr>
      <w:r w:rsidRPr="001A1DD7">
        <w:rPr>
          <w:rFonts w:ascii="Calibri" w:hAnsi="Calibri" w:cs="Calibri"/>
        </w:rPr>
        <w:t>PRZECIW (1)</w:t>
      </w:r>
    </w:p>
    <w:p w14:paraId="4E5197FE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Marek Dudziński</w:t>
      </w:r>
    </w:p>
    <w:p w14:paraId="2B40CAF5" w14:textId="77777777" w:rsidR="001E16F2" w:rsidRPr="001A1DD7" w:rsidRDefault="00000000">
      <w:pPr>
        <w:spacing w:after="0"/>
        <w:rPr>
          <w:rFonts w:ascii="Calibri" w:hAnsi="Calibri" w:cs="Calibri"/>
        </w:rPr>
      </w:pPr>
      <w:r w:rsidRPr="001A1DD7">
        <w:rPr>
          <w:rFonts w:ascii="Calibri" w:hAnsi="Calibri" w:cs="Calibri"/>
        </w:rPr>
        <w:t>WSTRZYMUJĘ SIĘ (5)</w:t>
      </w:r>
    </w:p>
    <w:p w14:paraId="6FB6F11E" w14:textId="77777777" w:rsidR="001E16F2" w:rsidRPr="00E36377" w:rsidRDefault="00000000">
      <w:pPr>
        <w:rPr>
          <w:rFonts w:ascii="Calibri" w:hAnsi="Calibri" w:cs="Calibri"/>
          <w:sz w:val="20"/>
          <w:szCs w:val="20"/>
        </w:rPr>
      </w:pPr>
      <w:r w:rsidRPr="00E36377">
        <w:rPr>
          <w:rFonts w:ascii="Calibri" w:hAnsi="Calibri" w:cs="Calibri"/>
          <w:sz w:val="20"/>
          <w:szCs w:val="20"/>
        </w:rPr>
        <w:t>Norbert Anisowicz, Teresa Bysewska, Mariusz Bzdęga, Tadeusz Szemiot, Mariola Śrubarczyk Cichowska</w:t>
      </w:r>
    </w:p>
    <w:p w14:paraId="7BFEB306" w14:textId="54E0343A" w:rsidR="001E16F2" w:rsidRPr="001A1DD7" w:rsidRDefault="00FF5E9A" w:rsidP="004449B1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T.Sz. – dziękuję opinia pozytywna </w:t>
      </w:r>
      <w:r w:rsidR="00E36377">
        <w:rPr>
          <w:rFonts w:ascii="Calibri" w:hAnsi="Calibri" w:cs="Calibri"/>
        </w:rPr>
        <w:t xml:space="preserve"> 6/1/5</w:t>
      </w:r>
    </w:p>
    <w:p w14:paraId="7526E4B0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 </w:t>
      </w:r>
    </w:p>
    <w:p w14:paraId="0F0AF7F2" w14:textId="47C06E3F" w:rsidR="00FF5E9A" w:rsidRPr="001A1DD7" w:rsidRDefault="00FF5E9A" w:rsidP="00E36377">
      <w:pPr>
        <w:jc w:val="both"/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Dominik Aziewicz – chciałbym dopytać o postulaty do budżetu, ponieważ nie dostałem odpowiedzi chciałbym dopytać, czy one dotarły. </w:t>
      </w:r>
    </w:p>
    <w:p w14:paraId="10886531" w14:textId="2F81C030" w:rsidR="00FF5E9A" w:rsidRPr="001A1DD7" w:rsidRDefault="00FF5E9A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 xml:space="preserve">H.K. – tak są procedowane.55 mln to kwota </w:t>
      </w:r>
      <w:r w:rsidR="00E36377" w:rsidRPr="001A1DD7">
        <w:rPr>
          <w:rFonts w:ascii="Calibri" w:hAnsi="Calibri" w:cs="Calibri"/>
        </w:rPr>
        <w:t>zadań,</w:t>
      </w:r>
      <w:r w:rsidRPr="001A1DD7">
        <w:rPr>
          <w:rFonts w:ascii="Calibri" w:hAnsi="Calibri" w:cs="Calibri"/>
        </w:rPr>
        <w:t xml:space="preserve"> które </w:t>
      </w:r>
      <w:r w:rsidR="00E36377">
        <w:rPr>
          <w:rFonts w:ascii="Calibri" w:hAnsi="Calibri" w:cs="Calibri"/>
        </w:rPr>
        <w:t>P</w:t>
      </w:r>
      <w:r w:rsidRPr="001A1DD7">
        <w:rPr>
          <w:rFonts w:ascii="Calibri" w:hAnsi="Calibri" w:cs="Calibri"/>
        </w:rPr>
        <w:t xml:space="preserve">aństwo wnieśliście dodatkowo poza tymi które pokrywały się z wnioskami wydziałów i jednostek. </w:t>
      </w:r>
    </w:p>
    <w:p w14:paraId="70202959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6. Ustalenie terminu następnego posiedzenia</w:t>
      </w:r>
    </w:p>
    <w:p w14:paraId="1CDF2D73" w14:textId="5375D155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 </w:t>
      </w:r>
      <w:r w:rsidR="00FF5E9A" w:rsidRPr="001A1DD7">
        <w:rPr>
          <w:rFonts w:ascii="Calibri" w:hAnsi="Calibri" w:cs="Calibri"/>
        </w:rPr>
        <w:t xml:space="preserve">Szanowni Państwo w listopadzie proszę spodziewać się 2 posiedzeń komisji, jedna dotycząca </w:t>
      </w:r>
      <w:r w:rsidR="003D2461" w:rsidRPr="001A1DD7">
        <w:rPr>
          <w:rFonts w:ascii="Calibri" w:hAnsi="Calibri" w:cs="Calibri"/>
        </w:rPr>
        <w:t xml:space="preserve">projektu budżetu oraz druga związana z materiałami na kolejną sesję. </w:t>
      </w:r>
    </w:p>
    <w:p w14:paraId="38DF60D5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7. Zakończenie obrad</w:t>
      </w:r>
    </w:p>
    <w:p w14:paraId="6C928CDD" w14:textId="56C9E6DC" w:rsidR="001E16F2" w:rsidRPr="001A1DD7" w:rsidRDefault="003D2461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Posiedzenie zakończono o godz. 10:48</w:t>
      </w:r>
    </w:p>
    <w:p w14:paraId="4D32F10C" w14:textId="77777777" w:rsidR="001E16F2" w:rsidRDefault="00000000" w:rsidP="00E36377">
      <w:pPr>
        <w:ind w:left="4248" w:firstLine="708"/>
        <w:jc w:val="center"/>
        <w:rPr>
          <w:rFonts w:ascii="Calibri" w:hAnsi="Calibri" w:cs="Calibri"/>
        </w:rPr>
      </w:pPr>
      <w:r w:rsidRPr="001A1DD7">
        <w:rPr>
          <w:rFonts w:ascii="Calibri" w:hAnsi="Calibri" w:cs="Calibri"/>
        </w:rPr>
        <w:t>Przewodniczący</w:t>
      </w:r>
    </w:p>
    <w:p w14:paraId="41CC7E09" w14:textId="77777777" w:rsidR="00E36377" w:rsidRPr="001A1DD7" w:rsidRDefault="00E36377" w:rsidP="00E36377">
      <w:pPr>
        <w:ind w:left="4248" w:firstLine="708"/>
        <w:jc w:val="center"/>
        <w:rPr>
          <w:rFonts w:ascii="Calibri" w:hAnsi="Calibri" w:cs="Calibri"/>
        </w:rPr>
      </w:pPr>
    </w:p>
    <w:p w14:paraId="36562F74" w14:textId="77777777" w:rsidR="001E16F2" w:rsidRPr="001A1DD7" w:rsidRDefault="00000000" w:rsidP="00E36377">
      <w:pPr>
        <w:ind w:left="4956" w:firstLine="708"/>
        <w:jc w:val="center"/>
        <w:rPr>
          <w:rFonts w:ascii="Calibri" w:hAnsi="Calibri" w:cs="Calibri"/>
        </w:rPr>
      </w:pPr>
      <w:r w:rsidRPr="001A1DD7">
        <w:rPr>
          <w:rFonts w:ascii="Calibri" w:hAnsi="Calibri" w:cs="Calibri"/>
        </w:rPr>
        <w:t>Rada Miasta Gdyni</w:t>
      </w:r>
    </w:p>
    <w:p w14:paraId="236743AB" w14:textId="77777777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 </w:t>
      </w:r>
    </w:p>
    <w:p w14:paraId="4B9BB862" w14:textId="5F30618C" w:rsidR="001E16F2" w:rsidRPr="001A1DD7" w:rsidRDefault="00000000">
      <w:pPr>
        <w:rPr>
          <w:rFonts w:ascii="Calibri" w:hAnsi="Calibri" w:cs="Calibri"/>
        </w:rPr>
      </w:pPr>
      <w:r w:rsidRPr="001A1DD7">
        <w:rPr>
          <w:rFonts w:ascii="Calibri" w:hAnsi="Calibri" w:cs="Calibri"/>
        </w:rPr>
        <w:t>Przygotował</w:t>
      </w:r>
      <w:r w:rsidR="002867EE" w:rsidRPr="001A1DD7">
        <w:rPr>
          <w:rFonts w:ascii="Calibri" w:hAnsi="Calibri" w:cs="Calibri"/>
        </w:rPr>
        <w:t>a</w:t>
      </w:r>
      <w:r w:rsidRPr="001A1DD7">
        <w:rPr>
          <w:rFonts w:ascii="Calibri" w:hAnsi="Calibri" w:cs="Calibri"/>
        </w:rPr>
        <w:t>: Magda Anuszek</w:t>
      </w:r>
    </w:p>
    <w:sectPr w:rsidR="001E16F2" w:rsidRPr="001A1DD7" w:rsidSect="00FD7722">
      <w:type w:val="continuous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89088" w14:textId="77777777" w:rsidR="003657EC" w:rsidRDefault="003657EC">
      <w:pPr>
        <w:spacing w:after="0" w:line="240" w:lineRule="auto"/>
      </w:pPr>
      <w:r>
        <w:separator/>
      </w:r>
    </w:p>
  </w:endnote>
  <w:endnote w:type="continuationSeparator" w:id="0">
    <w:p w14:paraId="194B6E91" w14:textId="77777777" w:rsidR="003657EC" w:rsidRDefault="0036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8776305"/>
      <w:docPartObj>
        <w:docPartGallery w:val="Page Numbers (Bottom of Page)"/>
        <w:docPartUnique/>
      </w:docPartObj>
    </w:sdtPr>
    <w:sdtContent>
      <w:p w14:paraId="40357251" w14:textId="1DA2C349" w:rsidR="00FF5E9A" w:rsidRDefault="00FF5E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6BF8A0" w14:textId="4E9B8B22" w:rsidR="001E16F2" w:rsidRDefault="001E16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1706C" w14:textId="77777777" w:rsidR="003657EC" w:rsidRDefault="003657EC">
      <w:pPr>
        <w:spacing w:after="0" w:line="240" w:lineRule="auto"/>
      </w:pPr>
      <w:r>
        <w:separator/>
      </w:r>
    </w:p>
  </w:footnote>
  <w:footnote w:type="continuationSeparator" w:id="0">
    <w:p w14:paraId="0536F445" w14:textId="77777777" w:rsidR="003657EC" w:rsidRDefault="0036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B77B8" w14:textId="77777777" w:rsidR="008D0F82" w:rsidRDefault="00000000">
    <w:pPr>
      <w:jc w:val="right"/>
    </w:pPr>
    <w:r>
      <w:rPr>
        <w:noProof/>
      </w:rPr>
      <w:drawing>
        <wp:inline distT="0" distB="0" distL="0" distR="0" wp14:anchorId="4DF704CF" wp14:editId="0EFCC983">
          <wp:extent cx="470535" cy="542341"/>
          <wp:effectExtent l="0" t="0" r="0" b="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178" cy="54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5B07"/>
    <w:multiLevelType w:val="singleLevel"/>
    <w:tmpl w:val="C226C53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" w15:restartNumberingAfterBreak="0">
    <w:nsid w:val="26927BCC"/>
    <w:multiLevelType w:val="hybridMultilevel"/>
    <w:tmpl w:val="68C6FBDE"/>
    <w:lvl w:ilvl="0" w:tplc="2C5E648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774DC"/>
    <w:multiLevelType w:val="singleLevel"/>
    <w:tmpl w:val="C7B2835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3" w15:restartNumberingAfterBreak="0">
    <w:nsid w:val="3D621E29"/>
    <w:multiLevelType w:val="singleLevel"/>
    <w:tmpl w:val="631E06D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401F1F33"/>
    <w:multiLevelType w:val="singleLevel"/>
    <w:tmpl w:val="5C8CD2C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5" w15:restartNumberingAfterBreak="0">
    <w:nsid w:val="471242E3"/>
    <w:multiLevelType w:val="multilevel"/>
    <w:tmpl w:val="7EFAB25E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0F466E1"/>
    <w:multiLevelType w:val="singleLevel"/>
    <w:tmpl w:val="1854C288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7" w15:restartNumberingAfterBreak="0">
    <w:nsid w:val="55057524"/>
    <w:multiLevelType w:val="hybridMultilevel"/>
    <w:tmpl w:val="B7A61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770450C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95D9C"/>
    <w:multiLevelType w:val="singleLevel"/>
    <w:tmpl w:val="D306358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9" w15:restartNumberingAfterBreak="0">
    <w:nsid w:val="68BA6CE1"/>
    <w:multiLevelType w:val="singleLevel"/>
    <w:tmpl w:val="A9246272"/>
    <w:name w:val="decimal-heading-multi"/>
    <w:lvl w:ilvl="0">
      <w:start w:val="1"/>
      <w:numFmt w:val="decimal"/>
      <w:lvlText w:val="%1."/>
      <w:lvlJc w:val="left"/>
    </w:lvl>
  </w:abstractNum>
  <w:abstractNum w:abstractNumId="10" w15:restartNumberingAfterBreak="0">
    <w:nsid w:val="7B9F4D2E"/>
    <w:multiLevelType w:val="singleLevel"/>
    <w:tmpl w:val="61F45D1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 w16cid:durableId="980427651">
    <w:abstractNumId w:val="5"/>
    <w:lvlOverride w:ilvl="0">
      <w:startOverride w:val="1"/>
    </w:lvlOverride>
  </w:num>
  <w:num w:numId="2" w16cid:durableId="71007475">
    <w:abstractNumId w:val="7"/>
  </w:num>
  <w:num w:numId="3" w16cid:durableId="210005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F2"/>
    <w:rsid w:val="00086A61"/>
    <w:rsid w:val="00092A62"/>
    <w:rsid w:val="00157242"/>
    <w:rsid w:val="00163A00"/>
    <w:rsid w:val="001A1DD7"/>
    <w:rsid w:val="001E16F2"/>
    <w:rsid w:val="0024503C"/>
    <w:rsid w:val="002867EE"/>
    <w:rsid w:val="002E03B3"/>
    <w:rsid w:val="00352B30"/>
    <w:rsid w:val="003657EC"/>
    <w:rsid w:val="0037352E"/>
    <w:rsid w:val="003B7447"/>
    <w:rsid w:val="003D2461"/>
    <w:rsid w:val="00431125"/>
    <w:rsid w:val="0043796A"/>
    <w:rsid w:val="004449B1"/>
    <w:rsid w:val="00552A57"/>
    <w:rsid w:val="005B601D"/>
    <w:rsid w:val="00605988"/>
    <w:rsid w:val="00684CF0"/>
    <w:rsid w:val="00712B19"/>
    <w:rsid w:val="008D0F82"/>
    <w:rsid w:val="00971983"/>
    <w:rsid w:val="009B1285"/>
    <w:rsid w:val="009E0F37"/>
    <w:rsid w:val="00A164E3"/>
    <w:rsid w:val="00B43019"/>
    <w:rsid w:val="00CC18A8"/>
    <w:rsid w:val="00D20FD6"/>
    <w:rsid w:val="00E36377"/>
    <w:rsid w:val="00F66E2D"/>
    <w:rsid w:val="00F67215"/>
    <w:rsid w:val="00F809B8"/>
    <w:rsid w:val="00FD7722"/>
    <w:rsid w:val="00F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21AC"/>
  <w15:docId w15:val="{ED4D5226-EB3D-4375-B18E-A6205C6C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18A8"/>
  </w:style>
  <w:style w:type="paragraph" w:styleId="Stopka">
    <w:name w:val="footer"/>
    <w:basedOn w:val="Normalny"/>
    <w:link w:val="StopkaZnak"/>
    <w:uiPriority w:val="99"/>
    <w:unhideWhenUsed/>
    <w:rsid w:val="00CC1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18A8"/>
  </w:style>
  <w:style w:type="paragraph" w:styleId="Akapitzlist">
    <w:name w:val="List Paragraph"/>
    <w:basedOn w:val="Normalny"/>
    <w:uiPriority w:val="34"/>
    <w:qFormat/>
    <w:rsid w:val="00F67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9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12</Pages>
  <Words>3763</Words>
  <Characters>22582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Anuszek</dc:creator>
  <cp:keywords/>
  <dc:description/>
  <cp:lastModifiedBy>Magdalena Anuszek</cp:lastModifiedBy>
  <cp:revision>5</cp:revision>
  <dcterms:created xsi:type="dcterms:W3CDTF">2024-11-22T09:16:00Z</dcterms:created>
  <dcterms:modified xsi:type="dcterms:W3CDTF">2024-11-25T10:46:00Z</dcterms:modified>
</cp:coreProperties>
</file>