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97DFE" w14:textId="136EFB80" w:rsidR="00585BB6" w:rsidRPr="00C85808" w:rsidRDefault="00585BB6" w:rsidP="001E7424">
      <w:pPr>
        <w:rPr>
          <w:rFonts w:ascii="Times New Roman" w:hAnsi="Times New Roman" w:cs="Times New Roman"/>
        </w:rPr>
      </w:pPr>
    </w:p>
    <w:p w14:paraId="02C32BA1" w14:textId="77777777" w:rsidR="00585BB6" w:rsidRPr="00C85808" w:rsidRDefault="006D4586">
      <w:pPr>
        <w:spacing w:after="0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  <w:b/>
        </w:rPr>
        <w:t>Rada Miasta Gdyni</w:t>
      </w:r>
    </w:p>
    <w:p w14:paraId="5B5EBD6B" w14:textId="5C95A8A2" w:rsidR="0007290D" w:rsidRPr="00C85808" w:rsidRDefault="006D4586">
      <w:pPr>
        <w:spacing w:after="0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Komisja Rodziny, Pomocy Społecznej i Zdrowia</w:t>
      </w:r>
    </w:p>
    <w:p w14:paraId="463C3B44" w14:textId="08910892" w:rsidR="00585BB6" w:rsidRPr="00C85808" w:rsidRDefault="006D4586" w:rsidP="0007290D">
      <w:pPr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  <w:b/>
        </w:rPr>
        <w:t>Protokół</w:t>
      </w:r>
      <w:r w:rsidR="0007290D" w:rsidRPr="00C85808">
        <w:rPr>
          <w:rFonts w:ascii="Times New Roman" w:hAnsi="Times New Roman" w:cs="Times New Roman"/>
          <w:b/>
        </w:rPr>
        <w:t xml:space="preserve"> nr BRM.0012.17.6.2024</w:t>
      </w:r>
    </w:p>
    <w:p w14:paraId="0FBA7F51" w14:textId="7A44D8FC" w:rsidR="00585BB6" w:rsidRPr="00C85808" w:rsidRDefault="006D4586">
      <w:pPr>
        <w:spacing w:after="0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 xml:space="preserve">VI Komisja Rodziny, Pomocy Społecznej i Zdrowia w </w:t>
      </w:r>
      <w:r w:rsidR="00640244">
        <w:rPr>
          <w:rFonts w:ascii="Times New Roman" w:hAnsi="Times New Roman" w:cs="Times New Roman"/>
        </w:rPr>
        <w:t>dniu</w:t>
      </w:r>
      <w:r w:rsidRPr="00C85808">
        <w:rPr>
          <w:rFonts w:ascii="Times New Roman" w:hAnsi="Times New Roman" w:cs="Times New Roman"/>
        </w:rPr>
        <w:t xml:space="preserve"> 26 listopada 2024 </w:t>
      </w:r>
      <w:r w:rsidR="00640244">
        <w:rPr>
          <w:rFonts w:ascii="Times New Roman" w:hAnsi="Times New Roman" w:cs="Times New Roman"/>
        </w:rPr>
        <w:t>r.</w:t>
      </w:r>
    </w:p>
    <w:p w14:paraId="00B2F137" w14:textId="77777777" w:rsidR="00585BB6" w:rsidRPr="00C85808" w:rsidRDefault="006D4586">
      <w:pPr>
        <w:spacing w:after="0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Miejsce posiedzenia: Urząd Miasta, sala 101</w:t>
      </w:r>
    </w:p>
    <w:p w14:paraId="6BDC7397" w14:textId="6373B947" w:rsidR="00585BB6" w:rsidRPr="00C85808" w:rsidRDefault="006D4586">
      <w:pPr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 xml:space="preserve">Obrady rozpoczęto 26 listopada 2024 </w:t>
      </w:r>
      <w:r w:rsidR="00640244">
        <w:rPr>
          <w:rFonts w:ascii="Times New Roman" w:hAnsi="Times New Roman" w:cs="Times New Roman"/>
        </w:rPr>
        <w:t xml:space="preserve">r. </w:t>
      </w:r>
      <w:r w:rsidRPr="00C85808">
        <w:rPr>
          <w:rFonts w:ascii="Times New Roman" w:hAnsi="Times New Roman" w:cs="Times New Roman"/>
        </w:rPr>
        <w:t>o godz. 10:00, a zakończono o godz. 12:17 dnia 26 listopada 2024</w:t>
      </w:r>
      <w:r w:rsidR="00640244">
        <w:rPr>
          <w:rFonts w:ascii="Times New Roman" w:hAnsi="Times New Roman" w:cs="Times New Roman"/>
        </w:rPr>
        <w:t xml:space="preserve"> r</w:t>
      </w:r>
      <w:r w:rsidRPr="00C85808">
        <w:rPr>
          <w:rFonts w:ascii="Times New Roman" w:hAnsi="Times New Roman" w:cs="Times New Roman"/>
        </w:rPr>
        <w:t>.</w:t>
      </w:r>
    </w:p>
    <w:p w14:paraId="034B52EF" w14:textId="77777777" w:rsidR="00585BB6" w:rsidRPr="00C85808" w:rsidRDefault="006D4586">
      <w:pPr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W posiedzeniu wzięło udział 6 członków.</w:t>
      </w:r>
    </w:p>
    <w:p w14:paraId="7BB94934" w14:textId="77777777" w:rsidR="00585BB6" w:rsidRPr="00C85808" w:rsidRDefault="006D4586">
      <w:pPr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Obecni:</w:t>
      </w:r>
    </w:p>
    <w:p w14:paraId="0E3A3A72" w14:textId="77777777" w:rsidR="00585BB6" w:rsidRPr="00C85808" w:rsidRDefault="006D4586">
      <w:pPr>
        <w:spacing w:after="0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1. Teresa Bysewska</w:t>
      </w:r>
    </w:p>
    <w:p w14:paraId="6AE0D6D7" w14:textId="77777777" w:rsidR="00585BB6" w:rsidRPr="00C85808" w:rsidRDefault="006D4586">
      <w:pPr>
        <w:spacing w:after="0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2. Marcus da Silva</w:t>
      </w:r>
    </w:p>
    <w:p w14:paraId="4E9EF57C" w14:textId="77777777" w:rsidR="00585BB6" w:rsidRPr="00C85808" w:rsidRDefault="006D4586">
      <w:pPr>
        <w:spacing w:after="0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3. Arkadiusz Dzierżyński</w:t>
      </w:r>
    </w:p>
    <w:p w14:paraId="433C67CB" w14:textId="77777777" w:rsidR="00585BB6" w:rsidRPr="00C85808" w:rsidRDefault="006D4586">
      <w:pPr>
        <w:spacing w:after="0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4. Łukasz Strzałkowski</w:t>
      </w:r>
    </w:p>
    <w:p w14:paraId="7F66B71A" w14:textId="1BD12D00" w:rsidR="00585BB6" w:rsidRPr="00C85808" w:rsidRDefault="006D4586">
      <w:pPr>
        <w:spacing w:after="0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5. Mariola Śrubarczyk</w:t>
      </w:r>
      <w:r w:rsidR="00BD6207">
        <w:rPr>
          <w:rFonts w:ascii="Times New Roman" w:hAnsi="Times New Roman" w:cs="Times New Roman"/>
        </w:rPr>
        <w:t>-</w:t>
      </w:r>
      <w:r w:rsidRPr="00C85808">
        <w:rPr>
          <w:rFonts w:ascii="Times New Roman" w:hAnsi="Times New Roman" w:cs="Times New Roman"/>
        </w:rPr>
        <w:t>Cichowska</w:t>
      </w:r>
    </w:p>
    <w:p w14:paraId="228B50EA" w14:textId="77777777" w:rsidR="00585BB6" w:rsidRPr="00C85808" w:rsidRDefault="006D4586">
      <w:pPr>
        <w:spacing w:after="0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6. Beata Zastawna</w:t>
      </w:r>
    </w:p>
    <w:p w14:paraId="3FB8000B" w14:textId="52F39BC9" w:rsidR="00585BB6" w:rsidRPr="00C85808" w:rsidRDefault="0007290D">
      <w:pPr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oraz  zaproszeni goście. </w:t>
      </w:r>
    </w:p>
    <w:p w14:paraId="10E66E28" w14:textId="77777777" w:rsidR="00585BB6" w:rsidRPr="00C85808" w:rsidRDefault="006D4586" w:rsidP="00794F10">
      <w:pPr>
        <w:spacing w:after="0" w:line="240" w:lineRule="auto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1. Rozpoczęcie posiedzenia/kworum.</w:t>
      </w:r>
    </w:p>
    <w:p w14:paraId="6A9E56F0" w14:textId="1FF0B9E9" w:rsidR="004621D9" w:rsidRPr="00C85808" w:rsidRDefault="004621D9" w:rsidP="00794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808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Pr="00C85808">
        <w:rPr>
          <w:rFonts w:ascii="Times New Roman" w:eastAsia="Times New Roman" w:hAnsi="Times New Roman" w:cs="Times New Roman"/>
        </w:rPr>
        <w:t xml:space="preserve"> po stwierdzeniu kworum, na podstawie listy obecności radnych, otworzyła posiedzenie komisji. Powitała wszystkich radnych i zaproszonych gości.</w:t>
      </w:r>
    </w:p>
    <w:p w14:paraId="4FB8C1F8" w14:textId="77777777" w:rsidR="00363522" w:rsidRDefault="00363522" w:rsidP="004D277E">
      <w:pPr>
        <w:spacing w:after="0"/>
        <w:rPr>
          <w:rFonts w:ascii="Times New Roman" w:hAnsi="Times New Roman" w:cs="Times New Roman"/>
        </w:rPr>
      </w:pPr>
    </w:p>
    <w:p w14:paraId="2CF04BB4" w14:textId="0EF7B3C8" w:rsidR="00585BB6" w:rsidRPr="00C85808" w:rsidRDefault="006D4586" w:rsidP="00794F10">
      <w:pPr>
        <w:spacing w:after="0" w:line="240" w:lineRule="auto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2. Przyjęcie porządku obrad.</w:t>
      </w:r>
    </w:p>
    <w:p w14:paraId="1994FB01" w14:textId="52A1AE2D" w:rsidR="00585BB6" w:rsidRDefault="00C85808" w:rsidP="00794F10">
      <w:pPr>
        <w:spacing w:after="0" w:line="240" w:lineRule="auto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Porządek został przyjęty.</w:t>
      </w:r>
    </w:p>
    <w:p w14:paraId="6F4CD21E" w14:textId="77777777" w:rsidR="00794F10" w:rsidRPr="00C85808" w:rsidRDefault="00794F10" w:rsidP="00794F10">
      <w:pPr>
        <w:spacing w:after="0" w:line="240" w:lineRule="auto"/>
        <w:rPr>
          <w:rFonts w:ascii="Times New Roman" w:hAnsi="Times New Roman" w:cs="Times New Roman"/>
        </w:rPr>
      </w:pPr>
    </w:p>
    <w:p w14:paraId="036E1B33" w14:textId="54E33572" w:rsidR="00585BB6" w:rsidRPr="00C85808" w:rsidRDefault="006D4586" w:rsidP="00794F10">
      <w:pPr>
        <w:spacing w:after="0" w:line="240" w:lineRule="auto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3. Przyjęcie protokołu komisji z 23 października 2024</w:t>
      </w:r>
      <w:r w:rsidR="00A77323">
        <w:rPr>
          <w:rFonts w:ascii="Times New Roman" w:hAnsi="Times New Roman" w:cs="Times New Roman"/>
        </w:rPr>
        <w:t xml:space="preserve"> </w:t>
      </w:r>
      <w:r w:rsidRPr="00C85808">
        <w:rPr>
          <w:rFonts w:ascii="Times New Roman" w:hAnsi="Times New Roman" w:cs="Times New Roman"/>
        </w:rPr>
        <w:t>r.</w:t>
      </w:r>
    </w:p>
    <w:p w14:paraId="0F345FA0" w14:textId="2B9902CA" w:rsidR="00C85808" w:rsidRPr="00C85808" w:rsidRDefault="00C85808" w:rsidP="00794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808">
        <w:rPr>
          <w:rFonts w:ascii="Times New Roman" w:eastAsia="Times New Roman" w:hAnsi="Times New Roman" w:cs="Times New Roman"/>
        </w:rPr>
        <w:t xml:space="preserve">Protokół został przyjęty </w:t>
      </w:r>
      <w:r w:rsidR="0027292A">
        <w:rPr>
          <w:rFonts w:ascii="Times New Roman" w:eastAsia="Times New Roman" w:hAnsi="Times New Roman" w:cs="Times New Roman"/>
        </w:rPr>
        <w:t xml:space="preserve">bez </w:t>
      </w:r>
      <w:r w:rsidRPr="00C85808">
        <w:rPr>
          <w:rFonts w:ascii="Times New Roman" w:eastAsia="Times New Roman" w:hAnsi="Times New Roman" w:cs="Times New Roman"/>
        </w:rPr>
        <w:t>uwag</w:t>
      </w:r>
      <w:r w:rsidR="005D7027">
        <w:rPr>
          <w:rFonts w:ascii="Times New Roman" w:eastAsia="Times New Roman" w:hAnsi="Times New Roman" w:cs="Times New Roman"/>
        </w:rPr>
        <w:t xml:space="preserve">. </w:t>
      </w:r>
    </w:p>
    <w:p w14:paraId="32163218" w14:textId="77777777" w:rsidR="00585BB6" w:rsidRPr="00C85808" w:rsidRDefault="006D4586" w:rsidP="00794F10">
      <w:pPr>
        <w:spacing w:after="0" w:line="240" w:lineRule="auto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 </w:t>
      </w:r>
    </w:p>
    <w:p w14:paraId="188C8FE6" w14:textId="77777777" w:rsidR="00585BB6" w:rsidRPr="00C85808" w:rsidRDefault="006D4586">
      <w:pPr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4. Centrum Aktywności Seniora.</w:t>
      </w:r>
    </w:p>
    <w:p w14:paraId="045291BD" w14:textId="35504D6A" w:rsidR="009B74E2" w:rsidRDefault="0069309B" w:rsidP="002D0700">
      <w:pPr>
        <w:jc w:val="both"/>
        <w:rPr>
          <w:rFonts w:ascii="Times New Roman" w:hAnsi="Times New Roman" w:cs="Times New Roman"/>
        </w:rPr>
      </w:pPr>
      <w:r w:rsidRPr="00363522">
        <w:rPr>
          <w:rFonts w:ascii="Times New Roman" w:hAnsi="Times New Roman" w:cs="Times New Roman"/>
          <w:b/>
          <w:bCs/>
        </w:rPr>
        <w:t xml:space="preserve">Dyrektor Centrum Aktywności Seniora p. Bożena Zglińska </w:t>
      </w:r>
      <w:r w:rsidR="00363522" w:rsidRPr="00363522">
        <w:rPr>
          <w:rFonts w:ascii="Times New Roman" w:hAnsi="Times New Roman" w:cs="Times New Roman"/>
        </w:rPr>
        <w:t xml:space="preserve">omówiła </w:t>
      </w:r>
      <w:r w:rsidR="002770A0">
        <w:rPr>
          <w:rFonts w:ascii="Times New Roman" w:hAnsi="Times New Roman" w:cs="Times New Roman"/>
        </w:rPr>
        <w:t>zakres działania jednostki</w:t>
      </w:r>
      <w:r w:rsidR="00AC7EBF">
        <w:rPr>
          <w:rFonts w:ascii="Times New Roman" w:hAnsi="Times New Roman" w:cs="Times New Roman"/>
        </w:rPr>
        <w:t xml:space="preserve">. </w:t>
      </w:r>
      <w:r w:rsidR="000E307C">
        <w:rPr>
          <w:rFonts w:ascii="Times New Roman" w:hAnsi="Times New Roman" w:cs="Times New Roman"/>
        </w:rPr>
        <w:t xml:space="preserve">Powiedziała między innymi, że </w:t>
      </w:r>
      <w:r w:rsidR="00677761">
        <w:rPr>
          <w:rFonts w:ascii="Times New Roman" w:hAnsi="Times New Roman" w:cs="Times New Roman"/>
        </w:rPr>
        <w:t>Gdynia jest szczególnie nastawiona do mieszkańców, szczególnie tych starszych mieszkańców.</w:t>
      </w:r>
      <w:r w:rsidR="00067AFB">
        <w:rPr>
          <w:rFonts w:ascii="Times New Roman" w:hAnsi="Times New Roman" w:cs="Times New Roman"/>
        </w:rPr>
        <w:t xml:space="preserve"> </w:t>
      </w:r>
      <w:r w:rsidR="00FF2D30">
        <w:rPr>
          <w:rFonts w:ascii="Times New Roman" w:hAnsi="Times New Roman" w:cs="Times New Roman"/>
        </w:rPr>
        <w:t>Zauważyła</w:t>
      </w:r>
      <w:r w:rsidR="001C389D">
        <w:rPr>
          <w:rFonts w:ascii="Times New Roman" w:hAnsi="Times New Roman" w:cs="Times New Roman"/>
        </w:rPr>
        <w:t xml:space="preserve"> </w:t>
      </w:r>
      <w:r w:rsidR="00C15A87">
        <w:rPr>
          <w:rFonts w:ascii="Times New Roman" w:hAnsi="Times New Roman" w:cs="Times New Roman"/>
        </w:rPr>
        <w:t xml:space="preserve">również, </w:t>
      </w:r>
      <w:r w:rsidR="001C389D">
        <w:rPr>
          <w:rFonts w:ascii="Times New Roman" w:hAnsi="Times New Roman" w:cs="Times New Roman"/>
        </w:rPr>
        <w:t>że od</w:t>
      </w:r>
      <w:r w:rsidR="00FE2B6B">
        <w:rPr>
          <w:rFonts w:ascii="Times New Roman" w:hAnsi="Times New Roman" w:cs="Times New Roman"/>
        </w:rPr>
        <w:t xml:space="preserve"> 2023 </w:t>
      </w:r>
      <w:r w:rsidR="001C389D">
        <w:rPr>
          <w:rFonts w:ascii="Times New Roman" w:hAnsi="Times New Roman" w:cs="Times New Roman"/>
        </w:rPr>
        <w:t xml:space="preserve">roku </w:t>
      </w:r>
      <w:r w:rsidR="00FE2B6B">
        <w:rPr>
          <w:rFonts w:ascii="Times New Roman" w:hAnsi="Times New Roman" w:cs="Times New Roman"/>
        </w:rPr>
        <w:t xml:space="preserve">i później co </w:t>
      </w:r>
      <w:r w:rsidR="00C62219">
        <w:rPr>
          <w:rFonts w:ascii="Times New Roman" w:hAnsi="Times New Roman" w:cs="Times New Roman"/>
        </w:rPr>
        <w:t>najmniej</w:t>
      </w:r>
      <w:r w:rsidR="00FE2B6B">
        <w:rPr>
          <w:rFonts w:ascii="Times New Roman" w:hAnsi="Times New Roman" w:cs="Times New Roman"/>
        </w:rPr>
        <w:t xml:space="preserve"> </w:t>
      </w:r>
      <w:r w:rsidR="00C62219">
        <w:rPr>
          <w:rFonts w:ascii="Times New Roman" w:hAnsi="Times New Roman" w:cs="Times New Roman"/>
        </w:rPr>
        <w:t>tysiąc</w:t>
      </w:r>
      <w:r w:rsidR="00FE2B6B">
        <w:rPr>
          <w:rFonts w:ascii="Times New Roman" w:hAnsi="Times New Roman" w:cs="Times New Roman"/>
        </w:rPr>
        <w:t xml:space="preserve"> osób w wieku poprodukcyjnym przeszło na emeryturę</w:t>
      </w:r>
      <w:r w:rsidR="002757FB">
        <w:rPr>
          <w:rFonts w:ascii="Times New Roman" w:hAnsi="Times New Roman" w:cs="Times New Roman"/>
        </w:rPr>
        <w:t xml:space="preserve">, </w:t>
      </w:r>
      <w:r w:rsidR="00683BB6">
        <w:rPr>
          <w:rFonts w:ascii="Times New Roman" w:hAnsi="Times New Roman" w:cs="Times New Roman"/>
        </w:rPr>
        <w:t>nasze społeczeństwo się starzeje.</w:t>
      </w:r>
      <w:r w:rsidR="000D6DCF">
        <w:rPr>
          <w:rFonts w:ascii="Times New Roman" w:hAnsi="Times New Roman" w:cs="Times New Roman"/>
        </w:rPr>
        <w:t xml:space="preserve"> </w:t>
      </w:r>
      <w:r w:rsidR="00F41D46">
        <w:rPr>
          <w:rFonts w:ascii="Times New Roman" w:hAnsi="Times New Roman" w:cs="Times New Roman"/>
        </w:rPr>
        <w:t>P</w:t>
      </w:r>
      <w:r w:rsidR="000D6DCF">
        <w:rPr>
          <w:rFonts w:ascii="Times New Roman" w:hAnsi="Times New Roman" w:cs="Times New Roman"/>
        </w:rPr>
        <w:t xml:space="preserve">owstał Uniwersytet Trzeciego Wieku </w:t>
      </w:r>
      <w:r w:rsidR="00307424">
        <w:rPr>
          <w:rFonts w:ascii="Times New Roman" w:hAnsi="Times New Roman" w:cs="Times New Roman"/>
        </w:rPr>
        <w:t>jako zadanie zlec</w:t>
      </w:r>
      <w:r w:rsidR="00F41D46">
        <w:rPr>
          <w:rFonts w:ascii="Times New Roman" w:hAnsi="Times New Roman" w:cs="Times New Roman"/>
        </w:rPr>
        <w:t>one</w:t>
      </w:r>
      <w:r w:rsidR="00307424">
        <w:rPr>
          <w:rFonts w:ascii="Times New Roman" w:hAnsi="Times New Roman" w:cs="Times New Roman"/>
        </w:rPr>
        <w:t xml:space="preserve"> YMCA, aby uaktywnić tych seniorów, żeby swój</w:t>
      </w:r>
      <w:r w:rsidR="00CA08DC">
        <w:rPr>
          <w:rFonts w:ascii="Times New Roman" w:hAnsi="Times New Roman" w:cs="Times New Roman"/>
        </w:rPr>
        <w:t xml:space="preserve"> </w:t>
      </w:r>
      <w:r w:rsidR="00CF00FC">
        <w:rPr>
          <w:rFonts w:ascii="Times New Roman" w:hAnsi="Times New Roman" w:cs="Times New Roman"/>
        </w:rPr>
        <w:t xml:space="preserve">wolny </w:t>
      </w:r>
      <w:r w:rsidR="00CA08DC">
        <w:rPr>
          <w:rFonts w:ascii="Times New Roman" w:hAnsi="Times New Roman" w:cs="Times New Roman"/>
        </w:rPr>
        <w:t xml:space="preserve">czas </w:t>
      </w:r>
      <w:r w:rsidR="00F41D46">
        <w:rPr>
          <w:rFonts w:ascii="Times New Roman" w:hAnsi="Times New Roman" w:cs="Times New Roman"/>
        </w:rPr>
        <w:t>wykorzystywali</w:t>
      </w:r>
      <w:r w:rsidR="00CA08DC">
        <w:rPr>
          <w:rFonts w:ascii="Times New Roman" w:hAnsi="Times New Roman" w:cs="Times New Roman"/>
        </w:rPr>
        <w:t xml:space="preserve"> efektywn</w:t>
      </w:r>
      <w:r w:rsidR="00F41D46">
        <w:rPr>
          <w:rFonts w:ascii="Times New Roman" w:hAnsi="Times New Roman" w:cs="Times New Roman"/>
        </w:rPr>
        <w:t>ie, nie</w:t>
      </w:r>
      <w:r w:rsidR="00CA08DC">
        <w:rPr>
          <w:rFonts w:ascii="Times New Roman" w:hAnsi="Times New Roman" w:cs="Times New Roman"/>
        </w:rPr>
        <w:t xml:space="preserve"> spędzali </w:t>
      </w:r>
      <w:r w:rsidR="00F41D46">
        <w:rPr>
          <w:rFonts w:ascii="Times New Roman" w:hAnsi="Times New Roman" w:cs="Times New Roman"/>
        </w:rPr>
        <w:t>go</w:t>
      </w:r>
      <w:r w:rsidR="00592778">
        <w:rPr>
          <w:rFonts w:ascii="Times New Roman" w:hAnsi="Times New Roman" w:cs="Times New Roman"/>
        </w:rPr>
        <w:t xml:space="preserve"> </w:t>
      </w:r>
      <w:r w:rsidR="00CA08DC">
        <w:rPr>
          <w:rFonts w:ascii="Times New Roman" w:hAnsi="Times New Roman" w:cs="Times New Roman"/>
        </w:rPr>
        <w:t xml:space="preserve">w przychodniach </w:t>
      </w:r>
      <w:r w:rsidR="00592778">
        <w:rPr>
          <w:rFonts w:ascii="Times New Roman" w:hAnsi="Times New Roman" w:cs="Times New Roman"/>
        </w:rPr>
        <w:t>i w dom</w:t>
      </w:r>
      <w:r w:rsidR="003423EA">
        <w:rPr>
          <w:rFonts w:ascii="Times New Roman" w:hAnsi="Times New Roman" w:cs="Times New Roman"/>
        </w:rPr>
        <w:t>ach</w:t>
      </w:r>
      <w:r w:rsidR="00592778">
        <w:rPr>
          <w:rFonts w:ascii="Times New Roman" w:hAnsi="Times New Roman" w:cs="Times New Roman"/>
        </w:rPr>
        <w:t xml:space="preserve">. </w:t>
      </w:r>
      <w:r w:rsidR="00592778">
        <w:rPr>
          <w:rFonts w:ascii="Times New Roman" w:hAnsi="Times New Roman" w:cs="Times New Roman"/>
        </w:rPr>
        <w:lastRenderedPageBreak/>
        <w:t xml:space="preserve">Powstał </w:t>
      </w:r>
      <w:r w:rsidR="003423EA">
        <w:rPr>
          <w:rFonts w:ascii="Times New Roman" w:hAnsi="Times New Roman" w:cs="Times New Roman"/>
        </w:rPr>
        <w:t xml:space="preserve">pomysł </w:t>
      </w:r>
      <w:r w:rsidR="00592778">
        <w:rPr>
          <w:rFonts w:ascii="Times New Roman" w:hAnsi="Times New Roman" w:cs="Times New Roman"/>
        </w:rPr>
        <w:t>polityki senioralnej opart</w:t>
      </w:r>
      <w:r w:rsidR="003423EA">
        <w:rPr>
          <w:rFonts w:ascii="Times New Roman" w:hAnsi="Times New Roman" w:cs="Times New Roman"/>
        </w:rPr>
        <w:t>ej</w:t>
      </w:r>
      <w:r w:rsidR="00592778">
        <w:rPr>
          <w:rFonts w:ascii="Times New Roman" w:hAnsi="Times New Roman" w:cs="Times New Roman"/>
        </w:rPr>
        <w:t xml:space="preserve"> na trzech filarach: aktywności, partycypacji</w:t>
      </w:r>
      <w:r w:rsidR="005F2AB6">
        <w:rPr>
          <w:rFonts w:ascii="Times New Roman" w:hAnsi="Times New Roman" w:cs="Times New Roman"/>
        </w:rPr>
        <w:t xml:space="preserve"> i dialog</w:t>
      </w:r>
      <w:r w:rsidR="002D22C3">
        <w:rPr>
          <w:rFonts w:ascii="Times New Roman" w:hAnsi="Times New Roman" w:cs="Times New Roman"/>
        </w:rPr>
        <w:t>u</w:t>
      </w:r>
      <w:r w:rsidR="005F2AB6">
        <w:rPr>
          <w:rFonts w:ascii="Times New Roman" w:hAnsi="Times New Roman" w:cs="Times New Roman"/>
        </w:rPr>
        <w:t xml:space="preserve"> </w:t>
      </w:r>
      <w:r w:rsidR="00592778">
        <w:rPr>
          <w:rFonts w:ascii="Times New Roman" w:hAnsi="Times New Roman" w:cs="Times New Roman"/>
        </w:rPr>
        <w:t>międzypokoleniow</w:t>
      </w:r>
      <w:r w:rsidR="002D22C3">
        <w:rPr>
          <w:rFonts w:ascii="Times New Roman" w:hAnsi="Times New Roman" w:cs="Times New Roman"/>
        </w:rPr>
        <w:t>ego</w:t>
      </w:r>
      <w:r w:rsidR="00592778">
        <w:rPr>
          <w:rFonts w:ascii="Times New Roman" w:hAnsi="Times New Roman" w:cs="Times New Roman"/>
        </w:rPr>
        <w:t xml:space="preserve">. </w:t>
      </w:r>
      <w:r w:rsidR="00727CEA">
        <w:rPr>
          <w:rFonts w:ascii="Times New Roman" w:hAnsi="Times New Roman" w:cs="Times New Roman"/>
        </w:rPr>
        <w:t>P</w:t>
      </w:r>
      <w:r w:rsidR="00AB7071">
        <w:rPr>
          <w:rFonts w:ascii="Times New Roman" w:hAnsi="Times New Roman" w:cs="Times New Roman"/>
        </w:rPr>
        <w:t>odstawowe z</w:t>
      </w:r>
      <w:r w:rsidR="008F1854">
        <w:rPr>
          <w:rFonts w:ascii="Times New Roman" w:hAnsi="Times New Roman" w:cs="Times New Roman"/>
        </w:rPr>
        <w:t>a</w:t>
      </w:r>
      <w:r w:rsidR="00AB7071">
        <w:rPr>
          <w:rFonts w:ascii="Times New Roman" w:hAnsi="Times New Roman" w:cs="Times New Roman"/>
        </w:rPr>
        <w:t>dania: k</w:t>
      </w:r>
      <w:r w:rsidR="00786EED">
        <w:rPr>
          <w:rFonts w:ascii="Times New Roman" w:hAnsi="Times New Roman" w:cs="Times New Roman"/>
        </w:rPr>
        <w:t xml:space="preserve">oordynacja wszystkich działań jakie dzieją się </w:t>
      </w:r>
      <w:r w:rsidR="00834E5B">
        <w:rPr>
          <w:rFonts w:ascii="Times New Roman" w:hAnsi="Times New Roman" w:cs="Times New Roman"/>
        </w:rPr>
        <w:br/>
      </w:r>
      <w:r w:rsidR="00786EED">
        <w:rPr>
          <w:rFonts w:ascii="Times New Roman" w:hAnsi="Times New Roman" w:cs="Times New Roman"/>
        </w:rPr>
        <w:t xml:space="preserve">w Gdyni promujących aktywizację seniorów w naszym mieście. </w:t>
      </w:r>
      <w:r w:rsidR="002D0700">
        <w:rPr>
          <w:rFonts w:ascii="Times New Roman" w:hAnsi="Times New Roman" w:cs="Times New Roman"/>
        </w:rPr>
        <w:t>Prowadzenie kampanii na rzecz integracji społecznej</w:t>
      </w:r>
      <w:r w:rsidR="00727CEA">
        <w:rPr>
          <w:rFonts w:ascii="Times New Roman" w:hAnsi="Times New Roman" w:cs="Times New Roman"/>
        </w:rPr>
        <w:t xml:space="preserve">. </w:t>
      </w:r>
      <w:r w:rsidR="002D0700">
        <w:rPr>
          <w:rFonts w:ascii="Times New Roman" w:hAnsi="Times New Roman" w:cs="Times New Roman"/>
        </w:rPr>
        <w:t>Mamy sześć miejskich klubów seniora, które działają</w:t>
      </w:r>
      <w:r w:rsidR="00F0096B">
        <w:rPr>
          <w:rFonts w:ascii="Times New Roman" w:hAnsi="Times New Roman" w:cs="Times New Roman"/>
        </w:rPr>
        <w:t xml:space="preserve"> przez cały tydzień</w:t>
      </w:r>
      <w:r w:rsidR="00727CEA">
        <w:rPr>
          <w:rFonts w:ascii="Times New Roman" w:hAnsi="Times New Roman" w:cs="Times New Roman"/>
        </w:rPr>
        <w:t xml:space="preserve"> </w:t>
      </w:r>
      <w:r w:rsidR="00834E5B">
        <w:rPr>
          <w:rFonts w:ascii="Times New Roman" w:hAnsi="Times New Roman" w:cs="Times New Roman"/>
        </w:rPr>
        <w:br/>
      </w:r>
      <w:r w:rsidR="00727CEA">
        <w:rPr>
          <w:rFonts w:ascii="Times New Roman" w:hAnsi="Times New Roman" w:cs="Times New Roman"/>
        </w:rPr>
        <w:t>i</w:t>
      </w:r>
      <w:r w:rsidR="00D65962">
        <w:rPr>
          <w:rFonts w:ascii="Times New Roman" w:hAnsi="Times New Roman" w:cs="Times New Roman"/>
        </w:rPr>
        <w:t xml:space="preserve"> mamy 23 kluby</w:t>
      </w:r>
      <w:r w:rsidR="00B03BD2">
        <w:rPr>
          <w:rFonts w:ascii="Times New Roman" w:hAnsi="Times New Roman" w:cs="Times New Roman"/>
        </w:rPr>
        <w:t xml:space="preserve"> prowadzone przez </w:t>
      </w:r>
      <w:r w:rsidR="00D65962">
        <w:rPr>
          <w:rFonts w:ascii="Times New Roman" w:hAnsi="Times New Roman" w:cs="Times New Roman"/>
        </w:rPr>
        <w:t>organizacj</w:t>
      </w:r>
      <w:r w:rsidR="00B03BD2">
        <w:rPr>
          <w:rFonts w:ascii="Times New Roman" w:hAnsi="Times New Roman" w:cs="Times New Roman"/>
        </w:rPr>
        <w:t>e pozarządowe</w:t>
      </w:r>
      <w:r w:rsidR="00D65962">
        <w:rPr>
          <w:rFonts w:ascii="Times New Roman" w:hAnsi="Times New Roman" w:cs="Times New Roman"/>
        </w:rPr>
        <w:t>, ale nie tylko, są też kluby, które startują w konkursie i mają dotacje do tego, ale też są kluby,</w:t>
      </w:r>
      <w:r w:rsidR="008416B2">
        <w:rPr>
          <w:rFonts w:ascii="Times New Roman" w:hAnsi="Times New Roman" w:cs="Times New Roman"/>
        </w:rPr>
        <w:t xml:space="preserve"> które działają w ramach Rad Dzielnic.</w:t>
      </w:r>
      <w:r w:rsidR="00E604A6">
        <w:rPr>
          <w:rFonts w:ascii="Times New Roman" w:hAnsi="Times New Roman" w:cs="Times New Roman"/>
        </w:rPr>
        <w:t xml:space="preserve"> Kluby działają r</w:t>
      </w:r>
      <w:r w:rsidR="008416B2">
        <w:rPr>
          <w:rFonts w:ascii="Times New Roman" w:hAnsi="Times New Roman" w:cs="Times New Roman"/>
        </w:rPr>
        <w:t>ównież w ramach Budżetu Obywatelskiego.</w:t>
      </w:r>
      <w:r w:rsidR="001601CE">
        <w:rPr>
          <w:rFonts w:ascii="Times New Roman" w:hAnsi="Times New Roman" w:cs="Times New Roman"/>
        </w:rPr>
        <w:t xml:space="preserve"> </w:t>
      </w:r>
      <w:r w:rsidR="009422F2">
        <w:rPr>
          <w:rFonts w:ascii="Times New Roman" w:hAnsi="Times New Roman" w:cs="Times New Roman"/>
        </w:rPr>
        <w:t xml:space="preserve">Udało się współpracować z 52 organizacjami pozarządowymi, które wykonały 302 zadania, a skorzystało z nich ponad 43 tys. osób. Na stronie Senior </w:t>
      </w:r>
      <w:r w:rsidR="00E33CFE">
        <w:rPr>
          <w:rFonts w:ascii="Times New Roman" w:hAnsi="Times New Roman" w:cs="Times New Roman"/>
        </w:rPr>
        <w:t>Plus</w:t>
      </w:r>
      <w:r w:rsidR="009422F2">
        <w:rPr>
          <w:rFonts w:ascii="Times New Roman" w:hAnsi="Times New Roman" w:cs="Times New Roman"/>
        </w:rPr>
        <w:t xml:space="preserve"> można wszystko zobaczyć. </w:t>
      </w:r>
    </w:p>
    <w:p w14:paraId="65D9E44E" w14:textId="74406F86" w:rsidR="0096581A" w:rsidRDefault="001601CE" w:rsidP="002D07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Zostały </w:t>
      </w:r>
      <w:r w:rsidR="00790900">
        <w:rPr>
          <w:rFonts w:ascii="Times New Roman" w:hAnsi="Times New Roman" w:cs="Times New Roman"/>
        </w:rPr>
        <w:t xml:space="preserve">również </w:t>
      </w:r>
      <w:r>
        <w:rPr>
          <w:rFonts w:ascii="Times New Roman" w:hAnsi="Times New Roman" w:cs="Times New Roman"/>
        </w:rPr>
        <w:t>szeroko omówione zajęcia realizowane dla seniorów.</w:t>
      </w:r>
      <w:r w:rsidR="003655D5">
        <w:rPr>
          <w:rFonts w:ascii="Times New Roman" w:hAnsi="Times New Roman" w:cs="Times New Roman"/>
        </w:rPr>
        <w:t xml:space="preserve"> </w:t>
      </w:r>
    </w:p>
    <w:p w14:paraId="4D3497CD" w14:textId="77777777" w:rsidR="003E0D8C" w:rsidRDefault="00FC0722" w:rsidP="003E0D8C">
      <w:pPr>
        <w:jc w:val="both"/>
        <w:rPr>
          <w:rFonts w:ascii="Times New Roman" w:hAnsi="Times New Roman" w:cs="Times New Roman"/>
          <w:i/>
          <w:iCs/>
        </w:rPr>
      </w:pPr>
      <w:r w:rsidRPr="00FC0722">
        <w:rPr>
          <w:rFonts w:ascii="Times New Roman" w:hAnsi="Times New Roman" w:cs="Times New Roman"/>
          <w:i/>
          <w:iCs/>
        </w:rPr>
        <w:t xml:space="preserve">Dyskusja </w:t>
      </w:r>
    </w:p>
    <w:p w14:paraId="37B24E9E" w14:textId="704509CC" w:rsidR="003E0D8C" w:rsidRDefault="003E0D8C" w:rsidP="003E0D8C">
      <w:pPr>
        <w:jc w:val="both"/>
        <w:rPr>
          <w:rFonts w:ascii="Times New Roman" w:hAnsi="Times New Roman" w:cs="Times New Roman"/>
        </w:rPr>
      </w:pPr>
      <w:r w:rsidRPr="009C6DB6">
        <w:rPr>
          <w:rFonts w:ascii="Times New Roman" w:hAnsi="Times New Roman" w:cs="Times New Roman"/>
          <w:b/>
          <w:bCs/>
        </w:rPr>
        <w:t xml:space="preserve">Przewodnicząca Komisji radna p. Beata </w:t>
      </w:r>
      <w:r>
        <w:rPr>
          <w:rFonts w:ascii="Times New Roman" w:hAnsi="Times New Roman" w:cs="Times New Roman"/>
          <w:b/>
          <w:bCs/>
        </w:rPr>
        <w:t>Z</w:t>
      </w:r>
      <w:r w:rsidRPr="009C6DB6">
        <w:rPr>
          <w:rFonts w:ascii="Times New Roman" w:hAnsi="Times New Roman" w:cs="Times New Roman"/>
          <w:b/>
          <w:bCs/>
        </w:rPr>
        <w:t>astawna</w:t>
      </w:r>
      <w:r>
        <w:rPr>
          <w:rFonts w:ascii="Times New Roman" w:hAnsi="Times New Roman" w:cs="Times New Roman"/>
        </w:rPr>
        <w:t xml:space="preserve"> zapytała, żeby senior mógł brać udział </w:t>
      </w:r>
      <w:r w:rsidR="00DA3A5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zajęciach, to musi spełniać kryteria wiekowe oraz być mieszkańcem Gdyni?</w:t>
      </w:r>
    </w:p>
    <w:p w14:paraId="414C10EB" w14:textId="4F95A283" w:rsidR="00FC0722" w:rsidRPr="003E0D8C" w:rsidRDefault="003E0D8C" w:rsidP="002D0700">
      <w:pPr>
        <w:jc w:val="both"/>
        <w:rPr>
          <w:rFonts w:ascii="Times New Roman" w:hAnsi="Times New Roman" w:cs="Times New Roman"/>
        </w:rPr>
      </w:pPr>
      <w:r w:rsidRPr="00363522">
        <w:rPr>
          <w:rFonts w:ascii="Times New Roman" w:hAnsi="Times New Roman" w:cs="Times New Roman"/>
          <w:b/>
          <w:bCs/>
        </w:rPr>
        <w:t>Dyrektor Centrum Aktywności Seniora p. Bożena Zglińska</w:t>
      </w:r>
      <w:r>
        <w:rPr>
          <w:rFonts w:ascii="Times New Roman" w:hAnsi="Times New Roman" w:cs="Times New Roman"/>
          <w:b/>
          <w:bCs/>
        </w:rPr>
        <w:t xml:space="preserve"> </w:t>
      </w:r>
      <w:r w:rsidRPr="009E7404">
        <w:rPr>
          <w:rFonts w:ascii="Times New Roman" w:hAnsi="Times New Roman" w:cs="Times New Roman"/>
        </w:rPr>
        <w:t xml:space="preserve">odpowiedziała, </w:t>
      </w:r>
      <w:r w:rsidR="003E4640">
        <w:rPr>
          <w:rFonts w:ascii="Times New Roman" w:hAnsi="Times New Roman" w:cs="Times New Roman"/>
        </w:rPr>
        <w:t xml:space="preserve">tak, musi mieć 60 lat i być mieszkańcem Gdyni, </w:t>
      </w:r>
      <w:r w:rsidRPr="009E7404">
        <w:rPr>
          <w:rFonts w:ascii="Times New Roman" w:hAnsi="Times New Roman" w:cs="Times New Roman"/>
        </w:rPr>
        <w:t>sprawdzamy</w:t>
      </w:r>
      <w:r w:rsidR="00DF06D7">
        <w:rPr>
          <w:rFonts w:ascii="Times New Roman" w:hAnsi="Times New Roman" w:cs="Times New Roman"/>
        </w:rPr>
        <w:t xml:space="preserve"> to</w:t>
      </w:r>
      <w:r w:rsidRPr="009E7404">
        <w:rPr>
          <w:rFonts w:ascii="Times New Roman" w:hAnsi="Times New Roman" w:cs="Times New Roman"/>
        </w:rPr>
        <w:t>.</w:t>
      </w:r>
    </w:p>
    <w:p w14:paraId="09E44F11" w14:textId="5D5701EB" w:rsidR="00AD6809" w:rsidRDefault="00FC0722" w:rsidP="002D0700">
      <w:pPr>
        <w:jc w:val="both"/>
        <w:rPr>
          <w:rFonts w:ascii="Times New Roman" w:hAnsi="Times New Roman" w:cs="Times New Roman"/>
        </w:rPr>
      </w:pPr>
      <w:r w:rsidRPr="00FC0722">
        <w:rPr>
          <w:rFonts w:ascii="Times New Roman" w:hAnsi="Times New Roman" w:cs="Times New Roman"/>
          <w:b/>
          <w:bCs/>
        </w:rPr>
        <w:t>Radna p. Teresa Bysewska</w:t>
      </w:r>
      <w:r>
        <w:rPr>
          <w:rFonts w:ascii="Times New Roman" w:hAnsi="Times New Roman" w:cs="Times New Roman"/>
          <w:i/>
          <w:iCs/>
        </w:rPr>
        <w:t xml:space="preserve"> </w:t>
      </w:r>
      <w:r w:rsidRPr="00FC0722">
        <w:rPr>
          <w:rFonts w:ascii="Times New Roman" w:hAnsi="Times New Roman" w:cs="Times New Roman"/>
        </w:rPr>
        <w:t xml:space="preserve">zapytała, </w:t>
      </w:r>
      <w:r w:rsidR="00B3529E">
        <w:rPr>
          <w:rFonts w:ascii="Times New Roman" w:hAnsi="Times New Roman" w:cs="Times New Roman"/>
        </w:rPr>
        <w:t xml:space="preserve">jak to będzie wyglądało </w:t>
      </w:r>
      <w:r w:rsidRPr="00FC0722">
        <w:rPr>
          <w:rFonts w:ascii="Times New Roman" w:hAnsi="Times New Roman" w:cs="Times New Roman"/>
        </w:rPr>
        <w:t>w perspektywie najbliższych 10 lat</w:t>
      </w:r>
      <w:r w:rsidR="00E62B08">
        <w:rPr>
          <w:rFonts w:ascii="Times New Roman" w:hAnsi="Times New Roman" w:cs="Times New Roman"/>
        </w:rPr>
        <w:t>,</w:t>
      </w:r>
      <w:r w:rsidR="00B3529E" w:rsidRPr="00B3529E">
        <w:rPr>
          <w:rFonts w:ascii="Times New Roman" w:hAnsi="Times New Roman" w:cs="Times New Roman"/>
        </w:rPr>
        <w:t xml:space="preserve"> </w:t>
      </w:r>
      <w:r w:rsidR="00B3529E" w:rsidRPr="00FC0722">
        <w:rPr>
          <w:rFonts w:ascii="Times New Roman" w:hAnsi="Times New Roman" w:cs="Times New Roman"/>
        </w:rPr>
        <w:t>ilu będzie seniorów</w:t>
      </w:r>
      <w:r w:rsidR="00B3529E">
        <w:rPr>
          <w:rFonts w:ascii="Times New Roman" w:hAnsi="Times New Roman" w:cs="Times New Roman"/>
        </w:rPr>
        <w:t xml:space="preserve"> w Gdyni</w:t>
      </w:r>
      <w:r w:rsidRPr="00CF37AA">
        <w:rPr>
          <w:rFonts w:ascii="Times New Roman" w:hAnsi="Times New Roman" w:cs="Times New Roman"/>
        </w:rPr>
        <w:t xml:space="preserve">? </w:t>
      </w:r>
      <w:r w:rsidR="00CF37AA" w:rsidRPr="00CF37AA">
        <w:rPr>
          <w:rFonts w:ascii="Times New Roman" w:hAnsi="Times New Roman" w:cs="Times New Roman"/>
        </w:rPr>
        <w:t>J</w:t>
      </w:r>
      <w:r w:rsidR="003E0D8C" w:rsidRPr="00CF37AA">
        <w:rPr>
          <w:rFonts w:ascii="Times New Roman" w:hAnsi="Times New Roman" w:cs="Times New Roman"/>
        </w:rPr>
        <w:t>akie</w:t>
      </w:r>
      <w:r w:rsidR="003E0D8C">
        <w:rPr>
          <w:rFonts w:ascii="Times New Roman" w:hAnsi="Times New Roman" w:cs="Times New Roman"/>
        </w:rPr>
        <w:t xml:space="preserve"> </w:t>
      </w:r>
      <w:r w:rsidR="00AD6809">
        <w:rPr>
          <w:rFonts w:ascii="Times New Roman" w:hAnsi="Times New Roman" w:cs="Times New Roman"/>
        </w:rPr>
        <w:t xml:space="preserve">są </w:t>
      </w:r>
      <w:r w:rsidR="003E0D8C">
        <w:rPr>
          <w:rFonts w:ascii="Times New Roman" w:hAnsi="Times New Roman" w:cs="Times New Roman"/>
        </w:rPr>
        <w:t>najbardziej oblegane zajęcia</w:t>
      </w:r>
      <w:r w:rsidR="0084066B">
        <w:rPr>
          <w:rFonts w:ascii="Times New Roman" w:hAnsi="Times New Roman" w:cs="Times New Roman"/>
        </w:rPr>
        <w:t>, basen</w:t>
      </w:r>
      <w:r w:rsidR="003E0D8C">
        <w:rPr>
          <w:rFonts w:ascii="Times New Roman" w:hAnsi="Times New Roman" w:cs="Times New Roman"/>
        </w:rPr>
        <w:t>?</w:t>
      </w:r>
    </w:p>
    <w:p w14:paraId="632F757C" w14:textId="604C4B77" w:rsidR="00517613" w:rsidRDefault="00517613" w:rsidP="002D0700">
      <w:pPr>
        <w:jc w:val="both"/>
        <w:rPr>
          <w:rFonts w:ascii="Times New Roman" w:hAnsi="Times New Roman" w:cs="Times New Roman"/>
          <w:b/>
          <w:bCs/>
        </w:rPr>
      </w:pPr>
      <w:r w:rsidRPr="00363522">
        <w:rPr>
          <w:rFonts w:ascii="Times New Roman" w:hAnsi="Times New Roman" w:cs="Times New Roman"/>
          <w:b/>
          <w:bCs/>
        </w:rPr>
        <w:t>Dyrektor Centrum Aktywności Seniora p. Bożena Zglińska</w:t>
      </w:r>
      <w:r w:rsidR="00DA7A37">
        <w:rPr>
          <w:rFonts w:ascii="Times New Roman" w:hAnsi="Times New Roman" w:cs="Times New Roman"/>
          <w:b/>
          <w:bCs/>
        </w:rPr>
        <w:t xml:space="preserve"> </w:t>
      </w:r>
      <w:r w:rsidR="00DA7A37" w:rsidRPr="00DA7A37">
        <w:rPr>
          <w:rFonts w:ascii="Times New Roman" w:hAnsi="Times New Roman" w:cs="Times New Roman"/>
        </w:rPr>
        <w:t>odpowiedziała, że z</w:t>
      </w:r>
      <w:r w:rsidR="00AD6809" w:rsidRPr="00DA7A37">
        <w:rPr>
          <w:rFonts w:ascii="Times New Roman" w:hAnsi="Times New Roman" w:cs="Times New Roman"/>
        </w:rPr>
        <w:t>ajęcia</w:t>
      </w:r>
      <w:r w:rsidR="00B762E8">
        <w:rPr>
          <w:rFonts w:ascii="Times New Roman" w:hAnsi="Times New Roman" w:cs="Times New Roman"/>
        </w:rPr>
        <w:t xml:space="preserve"> </w:t>
      </w:r>
      <w:r w:rsidR="00E4572B">
        <w:rPr>
          <w:rFonts w:ascii="Times New Roman" w:hAnsi="Times New Roman" w:cs="Times New Roman"/>
        </w:rPr>
        <w:t>na basenie</w:t>
      </w:r>
      <w:r w:rsidR="00AD6809" w:rsidRPr="00AD6809">
        <w:rPr>
          <w:rFonts w:ascii="Times New Roman" w:hAnsi="Times New Roman" w:cs="Times New Roman"/>
        </w:rPr>
        <w:t xml:space="preserve"> są zajęciami drogimi, nasza lista</w:t>
      </w:r>
      <w:r w:rsidR="00AD6809">
        <w:rPr>
          <w:rFonts w:ascii="Times New Roman" w:hAnsi="Times New Roman" w:cs="Times New Roman"/>
        </w:rPr>
        <w:t xml:space="preserve"> rezerwowa</w:t>
      </w:r>
      <w:r w:rsidR="00AD6809" w:rsidRPr="00AD6809">
        <w:rPr>
          <w:rFonts w:ascii="Times New Roman" w:hAnsi="Times New Roman" w:cs="Times New Roman"/>
        </w:rPr>
        <w:t xml:space="preserve"> to jest </w:t>
      </w:r>
      <w:r w:rsidR="00763BC1">
        <w:rPr>
          <w:rFonts w:ascii="Times New Roman" w:hAnsi="Times New Roman" w:cs="Times New Roman"/>
        </w:rPr>
        <w:t xml:space="preserve">ponad </w:t>
      </w:r>
      <w:r w:rsidR="00AD6809" w:rsidRPr="00AD6809">
        <w:rPr>
          <w:rFonts w:ascii="Times New Roman" w:hAnsi="Times New Roman" w:cs="Times New Roman"/>
        </w:rPr>
        <w:t>70 osób na basen.</w:t>
      </w:r>
      <w:r w:rsidR="00AD6809">
        <w:rPr>
          <w:rFonts w:ascii="Times New Roman" w:hAnsi="Times New Roman" w:cs="Times New Roman"/>
          <w:b/>
          <w:bCs/>
        </w:rPr>
        <w:t xml:space="preserve"> </w:t>
      </w:r>
      <w:r w:rsidR="0034777A" w:rsidRPr="00E42369">
        <w:rPr>
          <w:rFonts w:ascii="Times New Roman" w:hAnsi="Times New Roman" w:cs="Times New Roman"/>
        </w:rPr>
        <w:t xml:space="preserve">Na </w:t>
      </w:r>
      <w:r w:rsidR="00E42369" w:rsidRPr="00E42369">
        <w:rPr>
          <w:rFonts w:ascii="Times New Roman" w:hAnsi="Times New Roman" w:cs="Times New Roman"/>
        </w:rPr>
        <w:t>pewno</w:t>
      </w:r>
      <w:r w:rsidR="0034777A">
        <w:rPr>
          <w:rFonts w:ascii="Times New Roman" w:hAnsi="Times New Roman" w:cs="Times New Roman"/>
          <w:b/>
          <w:bCs/>
        </w:rPr>
        <w:t xml:space="preserve"> </w:t>
      </w:r>
      <w:r w:rsidR="0034777A" w:rsidRPr="00427D57">
        <w:rPr>
          <w:rFonts w:ascii="Times New Roman" w:hAnsi="Times New Roman" w:cs="Times New Roman"/>
        </w:rPr>
        <w:t>z</w:t>
      </w:r>
      <w:r w:rsidR="006069CD" w:rsidRPr="00427D57">
        <w:rPr>
          <w:rFonts w:ascii="Times New Roman" w:hAnsi="Times New Roman" w:cs="Times New Roman"/>
        </w:rPr>
        <w:t>ajęc</w:t>
      </w:r>
      <w:r w:rsidR="006069CD" w:rsidRPr="006069CD">
        <w:rPr>
          <w:rFonts w:ascii="Times New Roman" w:hAnsi="Times New Roman" w:cs="Times New Roman"/>
        </w:rPr>
        <w:t>ia z</w:t>
      </w:r>
      <w:r w:rsidR="0034777A">
        <w:rPr>
          <w:rFonts w:ascii="Times New Roman" w:hAnsi="Times New Roman" w:cs="Times New Roman"/>
        </w:rPr>
        <w:t xml:space="preserve">wiązane z </w:t>
      </w:r>
      <w:r w:rsidR="006069CD" w:rsidRPr="006069CD">
        <w:rPr>
          <w:rFonts w:ascii="Times New Roman" w:hAnsi="Times New Roman" w:cs="Times New Roman"/>
        </w:rPr>
        <w:t>trening</w:t>
      </w:r>
      <w:r w:rsidR="005963D2">
        <w:rPr>
          <w:rFonts w:ascii="Times New Roman" w:hAnsi="Times New Roman" w:cs="Times New Roman"/>
        </w:rPr>
        <w:t>iem</w:t>
      </w:r>
      <w:r w:rsidR="0034777A">
        <w:rPr>
          <w:rFonts w:ascii="Times New Roman" w:hAnsi="Times New Roman" w:cs="Times New Roman"/>
        </w:rPr>
        <w:t xml:space="preserve"> </w:t>
      </w:r>
      <w:r w:rsidR="006069CD" w:rsidRPr="006069CD">
        <w:rPr>
          <w:rFonts w:ascii="Times New Roman" w:hAnsi="Times New Roman" w:cs="Times New Roman"/>
        </w:rPr>
        <w:t>pamię</w:t>
      </w:r>
      <w:r w:rsidR="005963D2">
        <w:rPr>
          <w:rFonts w:ascii="Times New Roman" w:hAnsi="Times New Roman" w:cs="Times New Roman"/>
        </w:rPr>
        <w:t xml:space="preserve">ci, zajęcia z psychologiem. </w:t>
      </w:r>
    </w:p>
    <w:p w14:paraId="126623B7" w14:textId="7222FE9D" w:rsidR="003948AB" w:rsidRDefault="003948AB" w:rsidP="002D0700">
      <w:pPr>
        <w:jc w:val="both"/>
        <w:rPr>
          <w:rFonts w:ascii="Times New Roman" w:hAnsi="Times New Roman" w:cs="Times New Roman"/>
        </w:rPr>
      </w:pPr>
      <w:r w:rsidRPr="009C6DB6">
        <w:rPr>
          <w:rFonts w:ascii="Times New Roman" w:hAnsi="Times New Roman" w:cs="Times New Roman"/>
          <w:b/>
          <w:bCs/>
        </w:rPr>
        <w:t xml:space="preserve">Przewodnicząca Komisji radna p. Beata </w:t>
      </w:r>
      <w:r>
        <w:rPr>
          <w:rFonts w:ascii="Times New Roman" w:hAnsi="Times New Roman" w:cs="Times New Roman"/>
          <w:b/>
          <w:bCs/>
        </w:rPr>
        <w:t>Z</w:t>
      </w:r>
      <w:r w:rsidRPr="009C6DB6">
        <w:rPr>
          <w:rFonts w:ascii="Times New Roman" w:hAnsi="Times New Roman" w:cs="Times New Roman"/>
          <w:b/>
          <w:bCs/>
        </w:rPr>
        <w:t>astawna</w:t>
      </w:r>
      <w:r>
        <w:rPr>
          <w:rFonts w:ascii="Times New Roman" w:hAnsi="Times New Roman" w:cs="Times New Roman"/>
          <w:b/>
          <w:bCs/>
        </w:rPr>
        <w:t xml:space="preserve"> </w:t>
      </w:r>
      <w:r w:rsidRPr="003948AB">
        <w:rPr>
          <w:rFonts w:ascii="Times New Roman" w:hAnsi="Times New Roman" w:cs="Times New Roman"/>
        </w:rPr>
        <w:t>z racj</w:t>
      </w:r>
      <w:r>
        <w:rPr>
          <w:rFonts w:ascii="Times New Roman" w:hAnsi="Times New Roman" w:cs="Times New Roman"/>
        </w:rPr>
        <w:t>i</w:t>
      </w:r>
      <w:r w:rsidR="000A25E9">
        <w:rPr>
          <w:rFonts w:ascii="Times New Roman" w:hAnsi="Times New Roman" w:cs="Times New Roman"/>
        </w:rPr>
        <w:t xml:space="preserve"> na te sytuacje związane ze starzeniem się</w:t>
      </w:r>
      <w:r w:rsidRPr="003948AB">
        <w:rPr>
          <w:rFonts w:ascii="Times New Roman" w:hAnsi="Times New Roman" w:cs="Times New Roman"/>
        </w:rPr>
        <w:t xml:space="preserve"> </w:t>
      </w:r>
      <w:r w:rsidR="005D3EE0" w:rsidRPr="003948AB">
        <w:rPr>
          <w:rFonts w:ascii="Times New Roman" w:hAnsi="Times New Roman" w:cs="Times New Roman"/>
        </w:rPr>
        <w:t>społeczeństw</w:t>
      </w:r>
      <w:r w:rsidR="00E50A8E">
        <w:rPr>
          <w:rFonts w:ascii="Times New Roman" w:hAnsi="Times New Roman" w:cs="Times New Roman"/>
        </w:rPr>
        <w:t>a</w:t>
      </w:r>
      <w:r w:rsidR="007C3067">
        <w:rPr>
          <w:rFonts w:ascii="Times New Roman" w:hAnsi="Times New Roman" w:cs="Times New Roman"/>
        </w:rPr>
        <w:t xml:space="preserve">, </w:t>
      </w:r>
      <w:r w:rsidR="000A25E9">
        <w:rPr>
          <w:rFonts w:ascii="Times New Roman" w:hAnsi="Times New Roman" w:cs="Times New Roman"/>
        </w:rPr>
        <w:t>p</w:t>
      </w:r>
      <w:r w:rsidRPr="003948AB">
        <w:rPr>
          <w:rFonts w:ascii="Times New Roman" w:hAnsi="Times New Roman" w:cs="Times New Roman"/>
        </w:rPr>
        <w:t xml:space="preserve">owinniśmy iść raczej w kierunku </w:t>
      </w:r>
      <w:r>
        <w:rPr>
          <w:rFonts w:ascii="Times New Roman" w:hAnsi="Times New Roman" w:cs="Times New Roman"/>
        </w:rPr>
        <w:t>bardziej niskobudżetowych zajęć</w:t>
      </w:r>
      <w:r w:rsidR="000A25E9">
        <w:rPr>
          <w:rFonts w:ascii="Times New Roman" w:hAnsi="Times New Roman" w:cs="Times New Roman"/>
        </w:rPr>
        <w:t>: k</w:t>
      </w:r>
      <w:r>
        <w:rPr>
          <w:rFonts w:ascii="Times New Roman" w:hAnsi="Times New Roman" w:cs="Times New Roman"/>
        </w:rPr>
        <w:t>ijki, spacery, biegi.</w:t>
      </w:r>
      <w:r w:rsidR="00A21E64">
        <w:rPr>
          <w:rFonts w:ascii="Times New Roman" w:hAnsi="Times New Roman" w:cs="Times New Roman"/>
        </w:rPr>
        <w:t xml:space="preserve"> </w:t>
      </w:r>
    </w:p>
    <w:p w14:paraId="2EFAFA5B" w14:textId="3A87D2B8" w:rsidR="00993E78" w:rsidRDefault="00893DB7" w:rsidP="002D0700">
      <w:pPr>
        <w:jc w:val="both"/>
        <w:rPr>
          <w:rFonts w:ascii="Times New Roman" w:hAnsi="Times New Roman" w:cs="Times New Roman"/>
        </w:rPr>
      </w:pPr>
      <w:r w:rsidRPr="00FC0722">
        <w:rPr>
          <w:rFonts w:ascii="Times New Roman" w:hAnsi="Times New Roman" w:cs="Times New Roman"/>
          <w:b/>
          <w:bCs/>
        </w:rPr>
        <w:t>Radna p. Teresa Bysewska</w:t>
      </w:r>
      <w:r>
        <w:rPr>
          <w:rFonts w:ascii="Times New Roman" w:hAnsi="Times New Roman" w:cs="Times New Roman"/>
          <w:b/>
          <w:bCs/>
        </w:rPr>
        <w:t xml:space="preserve"> </w:t>
      </w:r>
      <w:r w:rsidRPr="00893DB7">
        <w:rPr>
          <w:rFonts w:ascii="Times New Roman" w:hAnsi="Times New Roman" w:cs="Times New Roman"/>
        </w:rPr>
        <w:t>zapytała, czyli brakuje</w:t>
      </w:r>
      <w:r>
        <w:rPr>
          <w:rFonts w:ascii="Times New Roman" w:hAnsi="Times New Roman" w:cs="Times New Roman"/>
          <w:b/>
          <w:bCs/>
        </w:rPr>
        <w:t xml:space="preserve"> </w:t>
      </w:r>
      <w:r w:rsidRPr="00893DB7">
        <w:rPr>
          <w:rFonts w:ascii="Times New Roman" w:hAnsi="Times New Roman" w:cs="Times New Roman"/>
        </w:rPr>
        <w:t>takich projektów,</w:t>
      </w:r>
      <w:r>
        <w:rPr>
          <w:rFonts w:ascii="Times New Roman" w:hAnsi="Times New Roman" w:cs="Times New Roman"/>
          <w:b/>
          <w:bCs/>
        </w:rPr>
        <w:t xml:space="preserve"> </w:t>
      </w:r>
      <w:r w:rsidR="00365A08" w:rsidRPr="00365A08">
        <w:rPr>
          <w:rFonts w:ascii="Times New Roman" w:hAnsi="Times New Roman" w:cs="Times New Roman"/>
        </w:rPr>
        <w:t xml:space="preserve">do </w:t>
      </w:r>
      <w:r w:rsidR="007D2BFE" w:rsidRPr="00365A08">
        <w:rPr>
          <w:rFonts w:ascii="Times New Roman" w:hAnsi="Times New Roman" w:cs="Times New Roman"/>
        </w:rPr>
        <w:t>k</w:t>
      </w:r>
      <w:r w:rsidR="007D2BFE">
        <w:rPr>
          <w:rFonts w:ascii="Times New Roman" w:hAnsi="Times New Roman" w:cs="Times New Roman"/>
        </w:rPr>
        <w:t>tór</w:t>
      </w:r>
      <w:r w:rsidR="00365A08">
        <w:rPr>
          <w:rFonts w:ascii="Times New Roman" w:hAnsi="Times New Roman" w:cs="Times New Roman"/>
        </w:rPr>
        <w:t>ych</w:t>
      </w:r>
      <w:r w:rsidRPr="00893DB7">
        <w:rPr>
          <w:rFonts w:ascii="Times New Roman" w:hAnsi="Times New Roman" w:cs="Times New Roman"/>
        </w:rPr>
        <w:t xml:space="preserve"> organizacje pozarządowe mogłyby aplikować? </w:t>
      </w:r>
      <w:r w:rsidR="00ED725D">
        <w:rPr>
          <w:rFonts w:ascii="Times New Roman" w:hAnsi="Times New Roman" w:cs="Times New Roman"/>
        </w:rPr>
        <w:t>Powinny być</w:t>
      </w:r>
      <w:r w:rsidR="006412B1">
        <w:rPr>
          <w:rFonts w:ascii="Times New Roman" w:hAnsi="Times New Roman" w:cs="Times New Roman"/>
        </w:rPr>
        <w:t xml:space="preserve"> </w:t>
      </w:r>
      <w:r w:rsidR="00BE1F8F">
        <w:rPr>
          <w:rFonts w:ascii="Times New Roman" w:hAnsi="Times New Roman" w:cs="Times New Roman"/>
        </w:rPr>
        <w:t xml:space="preserve">pieniądze </w:t>
      </w:r>
      <w:r w:rsidR="006412B1">
        <w:rPr>
          <w:rFonts w:ascii="Times New Roman" w:hAnsi="Times New Roman" w:cs="Times New Roman"/>
        </w:rPr>
        <w:t>w budżecie</w:t>
      </w:r>
      <w:r w:rsidR="00BE1F8F">
        <w:rPr>
          <w:rFonts w:ascii="Times New Roman" w:hAnsi="Times New Roman" w:cs="Times New Roman"/>
        </w:rPr>
        <w:t xml:space="preserve"> </w:t>
      </w:r>
      <w:r w:rsidR="00ED725D">
        <w:rPr>
          <w:rFonts w:ascii="Times New Roman" w:hAnsi="Times New Roman" w:cs="Times New Roman"/>
        </w:rPr>
        <w:t xml:space="preserve">zabezpieczone </w:t>
      </w:r>
      <w:r w:rsidR="00BE1F8F">
        <w:rPr>
          <w:rFonts w:ascii="Times New Roman" w:hAnsi="Times New Roman" w:cs="Times New Roman"/>
        </w:rPr>
        <w:t>na</w:t>
      </w:r>
      <w:r w:rsidR="00365A08">
        <w:rPr>
          <w:rFonts w:ascii="Times New Roman" w:hAnsi="Times New Roman" w:cs="Times New Roman"/>
        </w:rPr>
        <w:t xml:space="preserve"> tzn. </w:t>
      </w:r>
      <w:r w:rsidR="00BE1F8F">
        <w:rPr>
          <w:rFonts w:ascii="Times New Roman" w:hAnsi="Times New Roman" w:cs="Times New Roman"/>
        </w:rPr>
        <w:t>wkład</w:t>
      </w:r>
      <w:r w:rsidR="005F0302">
        <w:rPr>
          <w:rFonts w:ascii="Times New Roman" w:hAnsi="Times New Roman" w:cs="Times New Roman"/>
        </w:rPr>
        <w:t>y</w:t>
      </w:r>
      <w:r w:rsidR="00BE1F8F">
        <w:rPr>
          <w:rFonts w:ascii="Times New Roman" w:hAnsi="Times New Roman" w:cs="Times New Roman"/>
        </w:rPr>
        <w:t xml:space="preserve"> własn</w:t>
      </w:r>
      <w:r w:rsidR="005F0302">
        <w:rPr>
          <w:rFonts w:ascii="Times New Roman" w:hAnsi="Times New Roman" w:cs="Times New Roman"/>
        </w:rPr>
        <w:t>e</w:t>
      </w:r>
      <w:r w:rsidR="00D258FB">
        <w:rPr>
          <w:rFonts w:ascii="Times New Roman" w:hAnsi="Times New Roman" w:cs="Times New Roman"/>
        </w:rPr>
        <w:t>.</w:t>
      </w:r>
      <w:r w:rsidR="00BE1F8F">
        <w:rPr>
          <w:rFonts w:ascii="Times New Roman" w:hAnsi="Times New Roman" w:cs="Times New Roman"/>
        </w:rPr>
        <w:t xml:space="preserve"> </w:t>
      </w:r>
      <w:r w:rsidR="00365A08">
        <w:rPr>
          <w:rFonts w:ascii="Times New Roman" w:hAnsi="Times New Roman" w:cs="Times New Roman"/>
        </w:rPr>
        <w:t>Jeśli organizacja będzie miała zabezpieczenie</w:t>
      </w:r>
      <w:r w:rsidR="008E5BE7">
        <w:rPr>
          <w:rFonts w:ascii="Times New Roman" w:hAnsi="Times New Roman" w:cs="Times New Roman"/>
        </w:rPr>
        <w:t>,</w:t>
      </w:r>
      <w:r w:rsidR="00365A08">
        <w:rPr>
          <w:rFonts w:ascii="Times New Roman" w:hAnsi="Times New Roman" w:cs="Times New Roman"/>
        </w:rPr>
        <w:t xml:space="preserve"> </w:t>
      </w:r>
      <w:r w:rsidR="008E5BE7">
        <w:rPr>
          <w:rFonts w:ascii="Times New Roman" w:hAnsi="Times New Roman" w:cs="Times New Roman"/>
        </w:rPr>
        <w:t>ż</w:t>
      </w:r>
      <w:r w:rsidR="00365A08">
        <w:rPr>
          <w:rFonts w:ascii="Times New Roman" w:hAnsi="Times New Roman" w:cs="Times New Roman"/>
        </w:rPr>
        <w:t xml:space="preserve">e miasto </w:t>
      </w:r>
      <w:r w:rsidR="00676DA8">
        <w:rPr>
          <w:rFonts w:ascii="Times New Roman" w:hAnsi="Times New Roman" w:cs="Times New Roman"/>
        </w:rPr>
        <w:t>przekaże</w:t>
      </w:r>
      <w:r w:rsidR="00365A08">
        <w:rPr>
          <w:rFonts w:ascii="Times New Roman" w:hAnsi="Times New Roman" w:cs="Times New Roman"/>
        </w:rPr>
        <w:t xml:space="preserve"> 15% </w:t>
      </w:r>
      <w:r w:rsidR="008E5BE7">
        <w:rPr>
          <w:rFonts w:ascii="Times New Roman" w:hAnsi="Times New Roman" w:cs="Times New Roman"/>
        </w:rPr>
        <w:t xml:space="preserve"> </w:t>
      </w:r>
      <w:r w:rsidR="001862F2">
        <w:rPr>
          <w:rFonts w:ascii="Times New Roman" w:hAnsi="Times New Roman" w:cs="Times New Roman"/>
        </w:rPr>
        <w:t>na</w:t>
      </w:r>
      <w:r w:rsidR="00365A08">
        <w:rPr>
          <w:rFonts w:ascii="Times New Roman" w:hAnsi="Times New Roman" w:cs="Times New Roman"/>
        </w:rPr>
        <w:t xml:space="preserve"> </w:t>
      </w:r>
      <w:r w:rsidR="008E5BE7">
        <w:rPr>
          <w:rFonts w:ascii="Times New Roman" w:hAnsi="Times New Roman" w:cs="Times New Roman"/>
        </w:rPr>
        <w:t>wkład własn</w:t>
      </w:r>
      <w:r w:rsidR="00A46130">
        <w:rPr>
          <w:rFonts w:ascii="Times New Roman" w:hAnsi="Times New Roman" w:cs="Times New Roman"/>
        </w:rPr>
        <w:t>y</w:t>
      </w:r>
      <w:r w:rsidR="008E5BE7">
        <w:rPr>
          <w:rFonts w:ascii="Times New Roman" w:hAnsi="Times New Roman" w:cs="Times New Roman"/>
        </w:rPr>
        <w:t xml:space="preserve"> </w:t>
      </w:r>
      <w:r w:rsidR="00365A08">
        <w:rPr>
          <w:rFonts w:ascii="Times New Roman" w:hAnsi="Times New Roman" w:cs="Times New Roman"/>
        </w:rPr>
        <w:t>organizacj</w:t>
      </w:r>
      <w:r w:rsidR="00321172">
        <w:rPr>
          <w:rFonts w:ascii="Times New Roman" w:hAnsi="Times New Roman" w:cs="Times New Roman"/>
        </w:rPr>
        <w:t>i</w:t>
      </w:r>
      <w:r w:rsidR="00ED725D">
        <w:rPr>
          <w:rFonts w:ascii="Times New Roman" w:hAnsi="Times New Roman" w:cs="Times New Roman"/>
        </w:rPr>
        <w:t>, jest większa szansa, że we</w:t>
      </w:r>
      <w:r w:rsidR="00A30DAF">
        <w:rPr>
          <w:rFonts w:ascii="Times New Roman" w:hAnsi="Times New Roman" w:cs="Times New Roman"/>
        </w:rPr>
        <w:t>źmie</w:t>
      </w:r>
      <w:r w:rsidR="00ED725D">
        <w:rPr>
          <w:rFonts w:ascii="Times New Roman" w:hAnsi="Times New Roman" w:cs="Times New Roman"/>
        </w:rPr>
        <w:t xml:space="preserve"> udział w </w:t>
      </w:r>
      <w:r w:rsidR="009E722F">
        <w:rPr>
          <w:rFonts w:ascii="Times New Roman" w:hAnsi="Times New Roman" w:cs="Times New Roman"/>
        </w:rPr>
        <w:t>projektach</w:t>
      </w:r>
      <w:r w:rsidR="00ED725D">
        <w:rPr>
          <w:rFonts w:ascii="Times New Roman" w:hAnsi="Times New Roman" w:cs="Times New Roman"/>
        </w:rPr>
        <w:t xml:space="preserve">. </w:t>
      </w:r>
      <w:r w:rsidR="00D258FB">
        <w:rPr>
          <w:rFonts w:ascii="Times New Roman" w:hAnsi="Times New Roman" w:cs="Times New Roman"/>
        </w:rPr>
        <w:t>Organizacje mają szerszy zakres aplikowania.</w:t>
      </w:r>
    </w:p>
    <w:p w14:paraId="24F0AED9" w14:textId="77777777" w:rsidR="009E7784" w:rsidRDefault="00975312" w:rsidP="009E77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Radna Mariola Śrubarczyk-Cichowska </w:t>
      </w:r>
      <w:r w:rsidR="00993E78">
        <w:rPr>
          <w:rFonts w:ascii="Times New Roman" w:hAnsi="Times New Roman" w:cs="Times New Roman"/>
        </w:rPr>
        <w:t xml:space="preserve">odpowiedziała, że nie jest </w:t>
      </w:r>
      <w:r w:rsidR="00365A08">
        <w:rPr>
          <w:rFonts w:ascii="Times New Roman" w:hAnsi="Times New Roman" w:cs="Times New Roman"/>
        </w:rPr>
        <w:t xml:space="preserve">to </w:t>
      </w:r>
      <w:r w:rsidR="00993E78">
        <w:rPr>
          <w:rFonts w:ascii="Times New Roman" w:hAnsi="Times New Roman" w:cs="Times New Roman"/>
        </w:rPr>
        <w:t>praktykowane.</w:t>
      </w:r>
      <w:r w:rsidR="0067358D">
        <w:rPr>
          <w:rFonts w:ascii="Times New Roman" w:hAnsi="Times New Roman" w:cs="Times New Roman"/>
        </w:rPr>
        <w:t xml:space="preserve"> </w:t>
      </w:r>
    </w:p>
    <w:p w14:paraId="540C5C0A" w14:textId="2CFDF019" w:rsidR="009E7784" w:rsidRPr="00D62AAD" w:rsidRDefault="009E7784" w:rsidP="009E7784">
      <w:pPr>
        <w:jc w:val="both"/>
        <w:rPr>
          <w:rFonts w:ascii="Times New Roman" w:hAnsi="Times New Roman" w:cs="Times New Roman"/>
          <w:i/>
          <w:iCs/>
        </w:rPr>
      </w:pPr>
      <w:r w:rsidRPr="00D62AAD">
        <w:rPr>
          <w:rFonts w:ascii="Times New Roman" w:hAnsi="Times New Roman" w:cs="Times New Roman"/>
          <w:i/>
          <w:iCs/>
        </w:rPr>
        <w:t>Brak głosów w dyskusji.</w:t>
      </w:r>
    </w:p>
    <w:p w14:paraId="2E1AEB4D" w14:textId="4710D023" w:rsidR="009C6DB6" w:rsidRPr="00363522" w:rsidRDefault="0096581A" w:rsidP="002D0700">
      <w:pPr>
        <w:jc w:val="both"/>
        <w:rPr>
          <w:rFonts w:ascii="Times New Roman" w:hAnsi="Times New Roman" w:cs="Times New Roman"/>
          <w:b/>
          <w:bCs/>
        </w:rPr>
      </w:pPr>
      <w:r w:rsidRPr="009C6DB6">
        <w:rPr>
          <w:rFonts w:ascii="Times New Roman" w:hAnsi="Times New Roman" w:cs="Times New Roman"/>
          <w:b/>
          <w:bCs/>
        </w:rPr>
        <w:t xml:space="preserve">Przewodnicząca Komisji radna p. Beata </w:t>
      </w:r>
      <w:r>
        <w:rPr>
          <w:rFonts w:ascii="Times New Roman" w:hAnsi="Times New Roman" w:cs="Times New Roman"/>
          <w:b/>
          <w:bCs/>
        </w:rPr>
        <w:t>Z</w:t>
      </w:r>
      <w:r w:rsidRPr="009C6DB6">
        <w:rPr>
          <w:rFonts w:ascii="Times New Roman" w:hAnsi="Times New Roman" w:cs="Times New Roman"/>
          <w:b/>
          <w:bCs/>
        </w:rPr>
        <w:t>astawna</w:t>
      </w:r>
      <w:r>
        <w:rPr>
          <w:rFonts w:ascii="Times New Roman" w:hAnsi="Times New Roman" w:cs="Times New Roman"/>
          <w:b/>
          <w:bCs/>
        </w:rPr>
        <w:t xml:space="preserve"> </w:t>
      </w:r>
      <w:r w:rsidRPr="0096581A">
        <w:rPr>
          <w:rFonts w:ascii="Times New Roman" w:hAnsi="Times New Roman" w:cs="Times New Roman"/>
        </w:rPr>
        <w:t>podziękowała</w:t>
      </w:r>
      <w:r w:rsidR="00A46130">
        <w:rPr>
          <w:rFonts w:ascii="Times New Roman" w:hAnsi="Times New Roman" w:cs="Times New Roman"/>
        </w:rPr>
        <w:t xml:space="preserve"> pani dyrektor.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90624A1" w14:textId="77777777" w:rsidR="00585BB6" w:rsidRPr="00C85808" w:rsidRDefault="006D4586">
      <w:pPr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5. Omówienie projektu budżetu miasta Gdyni na rok 2025 – zaopiniowanie projektu (uchwała komisji).</w:t>
      </w:r>
    </w:p>
    <w:p w14:paraId="3BB81020" w14:textId="4BFA8932" w:rsidR="00585BB6" w:rsidRDefault="0072063F" w:rsidP="003649E7">
      <w:pPr>
        <w:jc w:val="both"/>
        <w:rPr>
          <w:rFonts w:ascii="Times New Roman" w:hAnsi="Times New Roman" w:cs="Times New Roman"/>
        </w:rPr>
      </w:pPr>
      <w:r w:rsidRPr="0072063F">
        <w:rPr>
          <w:rFonts w:ascii="Times New Roman" w:hAnsi="Times New Roman" w:cs="Times New Roman"/>
          <w:b/>
          <w:bCs/>
        </w:rPr>
        <w:t>Pani Skarbnik</w:t>
      </w:r>
      <w:r>
        <w:rPr>
          <w:rFonts w:ascii="Times New Roman" w:hAnsi="Times New Roman" w:cs="Times New Roman"/>
        </w:rPr>
        <w:t xml:space="preserve"> omówiła</w:t>
      </w:r>
      <w:r w:rsidR="00551D08">
        <w:rPr>
          <w:rFonts w:ascii="Times New Roman" w:hAnsi="Times New Roman" w:cs="Times New Roman"/>
        </w:rPr>
        <w:t xml:space="preserve"> projekt</w:t>
      </w:r>
      <w:r w:rsidR="00551D08" w:rsidRPr="00C85808">
        <w:rPr>
          <w:rFonts w:ascii="Times New Roman" w:hAnsi="Times New Roman" w:cs="Times New Roman"/>
        </w:rPr>
        <w:t xml:space="preserve"> budżetu miasta Gdyni na rok 202</w:t>
      </w:r>
      <w:r w:rsidR="00C97FEC">
        <w:rPr>
          <w:rFonts w:ascii="Times New Roman" w:hAnsi="Times New Roman" w:cs="Times New Roman"/>
        </w:rPr>
        <w:t>5</w:t>
      </w:r>
      <w:r w:rsidR="00551D08">
        <w:rPr>
          <w:rFonts w:ascii="Times New Roman" w:hAnsi="Times New Roman" w:cs="Times New Roman"/>
        </w:rPr>
        <w:t>.</w:t>
      </w:r>
      <w:r w:rsidR="003649E7">
        <w:rPr>
          <w:rFonts w:ascii="Times New Roman" w:hAnsi="Times New Roman" w:cs="Times New Roman"/>
        </w:rPr>
        <w:t xml:space="preserve"> Powiedziała między innymi, że n</w:t>
      </w:r>
      <w:r w:rsidR="001B267B">
        <w:rPr>
          <w:rFonts w:ascii="Times New Roman" w:hAnsi="Times New Roman" w:cs="Times New Roman"/>
        </w:rPr>
        <w:t xml:space="preserve">ie zgadza się na sztywne zapisy, od strony budżetowej, </w:t>
      </w:r>
      <w:r w:rsidR="003D4F5C">
        <w:rPr>
          <w:rFonts w:ascii="Times New Roman" w:hAnsi="Times New Roman" w:cs="Times New Roman"/>
        </w:rPr>
        <w:t>ż</w:t>
      </w:r>
      <w:r w:rsidR="001B267B">
        <w:rPr>
          <w:rFonts w:ascii="Times New Roman" w:hAnsi="Times New Roman" w:cs="Times New Roman"/>
        </w:rPr>
        <w:t xml:space="preserve">e miasto ma przeznaczyć pieniądze </w:t>
      </w:r>
      <w:r w:rsidR="003D4F5C">
        <w:rPr>
          <w:rFonts w:ascii="Times New Roman" w:hAnsi="Times New Roman" w:cs="Times New Roman"/>
        </w:rPr>
        <w:t xml:space="preserve">na organizacje </w:t>
      </w:r>
      <w:r w:rsidR="001B267B">
        <w:rPr>
          <w:rFonts w:ascii="Times New Roman" w:hAnsi="Times New Roman" w:cs="Times New Roman"/>
        </w:rPr>
        <w:t xml:space="preserve">pozarządowe, to nie jest zadanie własne gminy, </w:t>
      </w:r>
      <w:r w:rsidR="00092609">
        <w:rPr>
          <w:rFonts w:ascii="Times New Roman" w:hAnsi="Times New Roman" w:cs="Times New Roman"/>
        </w:rPr>
        <w:t xml:space="preserve">jest to </w:t>
      </w:r>
      <w:r w:rsidR="001B267B">
        <w:rPr>
          <w:rFonts w:ascii="Times New Roman" w:hAnsi="Times New Roman" w:cs="Times New Roman"/>
        </w:rPr>
        <w:t>trzeci sektor</w:t>
      </w:r>
      <w:r w:rsidR="00092609">
        <w:rPr>
          <w:rFonts w:ascii="Times New Roman" w:hAnsi="Times New Roman" w:cs="Times New Roman"/>
        </w:rPr>
        <w:t>, który</w:t>
      </w:r>
      <w:r w:rsidR="001B267B">
        <w:rPr>
          <w:rFonts w:ascii="Times New Roman" w:hAnsi="Times New Roman" w:cs="Times New Roman"/>
        </w:rPr>
        <w:t xml:space="preserve"> jest wspierany</w:t>
      </w:r>
      <w:r w:rsidR="00961846">
        <w:rPr>
          <w:rFonts w:ascii="Times New Roman" w:hAnsi="Times New Roman" w:cs="Times New Roman"/>
        </w:rPr>
        <w:t xml:space="preserve"> p</w:t>
      </w:r>
      <w:r w:rsidR="00A16A4B">
        <w:rPr>
          <w:rFonts w:ascii="Times New Roman" w:hAnsi="Times New Roman" w:cs="Times New Roman"/>
        </w:rPr>
        <w:t>oprzez powierzanie zadań</w:t>
      </w:r>
      <w:r w:rsidR="00961846">
        <w:rPr>
          <w:rFonts w:ascii="Times New Roman" w:hAnsi="Times New Roman" w:cs="Times New Roman"/>
        </w:rPr>
        <w:t xml:space="preserve">, </w:t>
      </w:r>
      <w:r w:rsidR="00A16A4B">
        <w:rPr>
          <w:rFonts w:ascii="Times New Roman" w:hAnsi="Times New Roman" w:cs="Times New Roman"/>
        </w:rPr>
        <w:t>jeżeli gmina nie mam struktur i nie może zrealizować tych zadań.</w:t>
      </w:r>
    </w:p>
    <w:p w14:paraId="2187C009" w14:textId="41EBB2B2" w:rsidR="0046054E" w:rsidRPr="0046054E" w:rsidRDefault="0046054E" w:rsidP="00815216">
      <w:pPr>
        <w:jc w:val="both"/>
        <w:rPr>
          <w:rFonts w:ascii="Times New Roman" w:hAnsi="Times New Roman" w:cs="Times New Roman"/>
          <w:i/>
          <w:iCs/>
        </w:rPr>
      </w:pPr>
      <w:r w:rsidRPr="0046054E">
        <w:rPr>
          <w:rFonts w:ascii="Times New Roman" w:hAnsi="Times New Roman" w:cs="Times New Roman"/>
          <w:i/>
          <w:iCs/>
        </w:rPr>
        <w:t>Dyskusja</w:t>
      </w:r>
    </w:p>
    <w:p w14:paraId="167E7629" w14:textId="62BC24FF" w:rsidR="0046054E" w:rsidRDefault="0046054E" w:rsidP="00815216">
      <w:pPr>
        <w:spacing w:after="0"/>
        <w:jc w:val="both"/>
        <w:rPr>
          <w:rFonts w:ascii="Times New Roman" w:hAnsi="Times New Roman" w:cs="Times New Roman"/>
        </w:rPr>
      </w:pPr>
      <w:r w:rsidRPr="00A34C1F">
        <w:rPr>
          <w:rFonts w:ascii="Times New Roman" w:hAnsi="Times New Roman" w:cs="Times New Roman"/>
          <w:b/>
          <w:bCs/>
        </w:rPr>
        <w:t>Radna p. Mariola Śrubarczyk-Cichowska</w:t>
      </w:r>
      <w:r>
        <w:rPr>
          <w:rFonts w:ascii="Times New Roman" w:hAnsi="Times New Roman" w:cs="Times New Roman"/>
        </w:rPr>
        <w:t xml:space="preserve"> zapytała o kwotę</w:t>
      </w:r>
      <w:r w:rsidR="009B7BB0">
        <w:rPr>
          <w:rFonts w:ascii="Times New Roman" w:hAnsi="Times New Roman" w:cs="Times New Roman"/>
        </w:rPr>
        <w:t>,</w:t>
      </w:r>
      <w:r w:rsidR="00C60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jaka jest na ochronę zdrowia na </w:t>
      </w:r>
      <w:r w:rsidR="006D2ADF">
        <w:rPr>
          <w:rFonts w:ascii="Times New Roman" w:hAnsi="Times New Roman" w:cs="Times New Roman"/>
        </w:rPr>
        <w:t xml:space="preserve">rok </w:t>
      </w:r>
      <w:r>
        <w:rPr>
          <w:rFonts w:ascii="Times New Roman" w:hAnsi="Times New Roman" w:cs="Times New Roman"/>
        </w:rPr>
        <w:t>202</w:t>
      </w:r>
      <w:r w:rsidR="006D2ADF">
        <w:rPr>
          <w:rFonts w:ascii="Times New Roman" w:hAnsi="Times New Roman" w:cs="Times New Roman"/>
        </w:rPr>
        <w:t>5</w:t>
      </w:r>
      <w:r w:rsidR="00C604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D2ADF">
        <w:rPr>
          <w:rFonts w:ascii="Times New Roman" w:hAnsi="Times New Roman" w:cs="Times New Roman"/>
        </w:rPr>
        <w:t xml:space="preserve">zadania własne, wykonanie </w:t>
      </w:r>
      <w:r w:rsidR="00A34C1F">
        <w:rPr>
          <w:rFonts w:ascii="Times New Roman" w:hAnsi="Times New Roman" w:cs="Times New Roman"/>
        </w:rPr>
        <w:t xml:space="preserve">wpisane jest </w:t>
      </w:r>
      <w:r w:rsidR="00E73ED6">
        <w:rPr>
          <w:rFonts w:ascii="Times New Roman" w:hAnsi="Times New Roman" w:cs="Times New Roman"/>
        </w:rPr>
        <w:t xml:space="preserve">22 mln natomiast projekt jest </w:t>
      </w:r>
      <w:r w:rsidR="00C60461">
        <w:rPr>
          <w:rFonts w:ascii="Times New Roman" w:hAnsi="Times New Roman" w:cs="Times New Roman"/>
        </w:rPr>
        <w:t xml:space="preserve">o </w:t>
      </w:r>
      <w:r w:rsidR="00E73ED6">
        <w:rPr>
          <w:rFonts w:ascii="Times New Roman" w:hAnsi="Times New Roman" w:cs="Times New Roman"/>
        </w:rPr>
        <w:t>8 mln</w:t>
      </w:r>
      <w:r w:rsidR="006D2ADF">
        <w:rPr>
          <w:rFonts w:ascii="Times New Roman" w:hAnsi="Times New Roman" w:cs="Times New Roman"/>
        </w:rPr>
        <w:t xml:space="preserve"> </w:t>
      </w:r>
      <w:r w:rsidR="00424308">
        <w:rPr>
          <w:rFonts w:ascii="Times New Roman" w:hAnsi="Times New Roman" w:cs="Times New Roman"/>
        </w:rPr>
        <w:t xml:space="preserve">mniejszy. </w:t>
      </w:r>
    </w:p>
    <w:p w14:paraId="119312CD" w14:textId="77777777" w:rsidR="00CD4128" w:rsidRDefault="00CD4128" w:rsidP="008152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BB4E4D6" w14:textId="3BECD35F" w:rsidR="000659D3" w:rsidRDefault="00CD4128" w:rsidP="00815216">
      <w:pPr>
        <w:spacing w:after="0"/>
        <w:jc w:val="both"/>
        <w:rPr>
          <w:rFonts w:ascii="Times New Roman" w:hAnsi="Times New Roman" w:cs="Times New Roman"/>
        </w:rPr>
      </w:pPr>
      <w:r w:rsidRPr="0072063F">
        <w:rPr>
          <w:rFonts w:ascii="Times New Roman" w:hAnsi="Times New Roman" w:cs="Times New Roman"/>
          <w:b/>
          <w:bCs/>
        </w:rPr>
        <w:t>Pani Skarbnik</w:t>
      </w:r>
      <w:r>
        <w:rPr>
          <w:rFonts w:ascii="Times New Roman" w:hAnsi="Times New Roman" w:cs="Times New Roman"/>
          <w:b/>
          <w:bCs/>
        </w:rPr>
        <w:t xml:space="preserve"> </w:t>
      </w:r>
      <w:r w:rsidRPr="00CD4128">
        <w:rPr>
          <w:rFonts w:ascii="Times New Roman" w:hAnsi="Times New Roman" w:cs="Times New Roman"/>
        </w:rPr>
        <w:t>odpowiedziała, że</w:t>
      </w:r>
      <w:r>
        <w:rPr>
          <w:rFonts w:ascii="Times New Roman" w:hAnsi="Times New Roman" w:cs="Times New Roman"/>
          <w:b/>
          <w:bCs/>
        </w:rPr>
        <w:t xml:space="preserve"> </w:t>
      </w:r>
      <w:r w:rsidRPr="00CD4128">
        <w:rPr>
          <w:rFonts w:ascii="Times New Roman" w:hAnsi="Times New Roman" w:cs="Times New Roman"/>
        </w:rPr>
        <w:t xml:space="preserve">to jest związane z wolnymi środkami, które są </w:t>
      </w:r>
      <w:r w:rsidR="00424308">
        <w:rPr>
          <w:rFonts w:ascii="Times New Roman" w:hAnsi="Times New Roman" w:cs="Times New Roman"/>
        </w:rPr>
        <w:t xml:space="preserve">zawsze </w:t>
      </w:r>
      <w:r w:rsidR="009278F0">
        <w:rPr>
          <w:rFonts w:ascii="Times New Roman" w:hAnsi="Times New Roman" w:cs="Times New Roman"/>
        </w:rPr>
        <w:br/>
      </w:r>
      <w:r w:rsidR="00424308">
        <w:rPr>
          <w:rFonts w:ascii="Times New Roman" w:hAnsi="Times New Roman" w:cs="Times New Roman"/>
        </w:rPr>
        <w:t>w</w:t>
      </w:r>
      <w:r w:rsidR="00056DF9">
        <w:rPr>
          <w:rFonts w:ascii="Times New Roman" w:hAnsi="Times New Roman" w:cs="Times New Roman"/>
        </w:rPr>
        <w:t xml:space="preserve"> </w:t>
      </w:r>
      <w:r w:rsidR="00FF05EE">
        <w:rPr>
          <w:rFonts w:ascii="Times New Roman" w:hAnsi="Times New Roman" w:cs="Times New Roman"/>
        </w:rPr>
        <w:t xml:space="preserve">dziale </w:t>
      </w:r>
      <w:r w:rsidRPr="00CD4128">
        <w:rPr>
          <w:rFonts w:ascii="Times New Roman" w:hAnsi="Times New Roman" w:cs="Times New Roman"/>
        </w:rPr>
        <w:t>851</w:t>
      </w:r>
      <w:r w:rsidR="006D2ADF">
        <w:rPr>
          <w:rFonts w:ascii="Times New Roman" w:hAnsi="Times New Roman" w:cs="Times New Roman"/>
        </w:rPr>
        <w:t>,</w:t>
      </w:r>
      <w:r w:rsidRPr="00CD4128">
        <w:rPr>
          <w:rFonts w:ascii="Times New Roman" w:hAnsi="Times New Roman" w:cs="Times New Roman"/>
        </w:rPr>
        <w:t xml:space="preserve"> 854 </w:t>
      </w:r>
      <w:r w:rsidR="00B321DE" w:rsidRPr="00CD4128">
        <w:rPr>
          <w:rFonts w:ascii="Times New Roman" w:hAnsi="Times New Roman" w:cs="Times New Roman"/>
        </w:rPr>
        <w:t xml:space="preserve">dokładane </w:t>
      </w:r>
      <w:r w:rsidR="00F34990">
        <w:rPr>
          <w:rFonts w:ascii="Times New Roman" w:hAnsi="Times New Roman" w:cs="Times New Roman"/>
        </w:rPr>
        <w:t xml:space="preserve">do </w:t>
      </w:r>
      <w:r w:rsidRPr="00CD4128">
        <w:rPr>
          <w:rFonts w:ascii="Times New Roman" w:hAnsi="Times New Roman" w:cs="Times New Roman"/>
        </w:rPr>
        <w:t>przeciwdziałania alkoholizmowi, niewykorzystane</w:t>
      </w:r>
      <w:r w:rsidR="002A4015">
        <w:rPr>
          <w:rFonts w:ascii="Times New Roman" w:hAnsi="Times New Roman" w:cs="Times New Roman"/>
        </w:rPr>
        <w:t xml:space="preserve"> </w:t>
      </w:r>
      <w:r w:rsidRPr="00CD4128">
        <w:rPr>
          <w:rFonts w:ascii="Times New Roman" w:hAnsi="Times New Roman" w:cs="Times New Roman"/>
        </w:rPr>
        <w:t>środk</w:t>
      </w:r>
      <w:r w:rsidR="002A4015">
        <w:rPr>
          <w:rFonts w:ascii="Times New Roman" w:hAnsi="Times New Roman" w:cs="Times New Roman"/>
        </w:rPr>
        <w:t>i</w:t>
      </w:r>
      <w:r w:rsidRPr="00CD4128">
        <w:rPr>
          <w:rFonts w:ascii="Times New Roman" w:hAnsi="Times New Roman" w:cs="Times New Roman"/>
        </w:rPr>
        <w:t xml:space="preserve"> </w:t>
      </w:r>
      <w:r w:rsidR="009278F0">
        <w:rPr>
          <w:rFonts w:ascii="Times New Roman" w:hAnsi="Times New Roman" w:cs="Times New Roman"/>
        </w:rPr>
        <w:br/>
        <w:t>z poprzedniego roku</w:t>
      </w:r>
      <w:r w:rsidR="00E90A86">
        <w:rPr>
          <w:rFonts w:ascii="Times New Roman" w:hAnsi="Times New Roman" w:cs="Times New Roman"/>
        </w:rPr>
        <w:t>.</w:t>
      </w:r>
      <w:r w:rsidR="008B7B0E">
        <w:rPr>
          <w:rFonts w:ascii="Times New Roman" w:hAnsi="Times New Roman" w:cs="Times New Roman"/>
        </w:rPr>
        <w:t xml:space="preserve"> Wchodzą o</w:t>
      </w:r>
      <w:r w:rsidR="00D764BD">
        <w:rPr>
          <w:rFonts w:ascii="Times New Roman" w:hAnsi="Times New Roman" w:cs="Times New Roman"/>
        </w:rPr>
        <w:t xml:space="preserve">ne </w:t>
      </w:r>
      <w:r w:rsidR="008B7B0E">
        <w:rPr>
          <w:rFonts w:ascii="Times New Roman" w:hAnsi="Times New Roman" w:cs="Times New Roman"/>
        </w:rPr>
        <w:t>do budżetu</w:t>
      </w:r>
      <w:r w:rsidR="00D764BD">
        <w:rPr>
          <w:rFonts w:ascii="Times New Roman" w:hAnsi="Times New Roman" w:cs="Times New Roman"/>
        </w:rPr>
        <w:t xml:space="preserve"> </w:t>
      </w:r>
      <w:r w:rsidR="008B7B0E">
        <w:rPr>
          <w:rFonts w:ascii="Times New Roman" w:hAnsi="Times New Roman" w:cs="Times New Roman"/>
        </w:rPr>
        <w:t>na końcu pierwszego kwartału</w:t>
      </w:r>
      <w:r w:rsidR="00D764BD">
        <w:rPr>
          <w:rFonts w:ascii="Times New Roman" w:hAnsi="Times New Roman" w:cs="Times New Roman"/>
        </w:rPr>
        <w:t xml:space="preserve"> przyszłego </w:t>
      </w:r>
      <w:r w:rsidR="008B7B0E">
        <w:rPr>
          <w:rFonts w:ascii="Times New Roman" w:hAnsi="Times New Roman" w:cs="Times New Roman"/>
        </w:rPr>
        <w:t>roku</w:t>
      </w:r>
      <w:r w:rsidR="00D764BD">
        <w:rPr>
          <w:rFonts w:ascii="Times New Roman" w:hAnsi="Times New Roman" w:cs="Times New Roman"/>
        </w:rPr>
        <w:t xml:space="preserve"> po sprawozdaniu.</w:t>
      </w:r>
      <w:r w:rsidR="002A4015">
        <w:rPr>
          <w:rFonts w:ascii="Times New Roman" w:hAnsi="Times New Roman" w:cs="Times New Roman"/>
        </w:rPr>
        <w:t xml:space="preserve"> </w:t>
      </w:r>
    </w:p>
    <w:p w14:paraId="7D361481" w14:textId="77777777" w:rsidR="00247563" w:rsidRDefault="00247563" w:rsidP="00815216">
      <w:pPr>
        <w:spacing w:after="0"/>
        <w:jc w:val="both"/>
        <w:rPr>
          <w:rFonts w:ascii="Times New Roman" w:hAnsi="Times New Roman" w:cs="Times New Roman"/>
        </w:rPr>
      </w:pPr>
    </w:p>
    <w:p w14:paraId="14BD4E95" w14:textId="46ADD81C" w:rsidR="000E13EA" w:rsidRDefault="00C14A2B" w:rsidP="00815216">
      <w:pPr>
        <w:jc w:val="both"/>
        <w:rPr>
          <w:rFonts w:ascii="Times New Roman" w:hAnsi="Times New Roman" w:cs="Times New Roman"/>
        </w:rPr>
      </w:pPr>
      <w:r w:rsidRPr="00C14A2B">
        <w:rPr>
          <w:rFonts w:ascii="Times New Roman" w:hAnsi="Times New Roman" w:cs="Times New Roman"/>
          <w:b/>
        </w:rPr>
        <w:t>Pan Kordian Kulaszewicz</w:t>
      </w:r>
      <w:r w:rsidR="00F91B1B">
        <w:rPr>
          <w:rFonts w:ascii="Times New Roman" w:hAnsi="Times New Roman" w:cs="Times New Roman"/>
          <w:b/>
        </w:rPr>
        <w:t>-</w:t>
      </w:r>
      <w:r w:rsidR="00937486">
        <w:rPr>
          <w:rFonts w:ascii="Times New Roman" w:hAnsi="Times New Roman" w:cs="Times New Roman"/>
          <w:b/>
        </w:rPr>
        <w:t>P</w:t>
      </w:r>
      <w:r w:rsidR="00893D00">
        <w:rPr>
          <w:rFonts w:ascii="Times New Roman" w:hAnsi="Times New Roman" w:cs="Times New Roman"/>
          <w:b/>
        </w:rPr>
        <w:t xml:space="preserve">rezes </w:t>
      </w:r>
      <w:r w:rsidR="00F91B1B">
        <w:rPr>
          <w:rFonts w:ascii="Times New Roman" w:hAnsi="Times New Roman" w:cs="Times New Roman"/>
          <w:b/>
        </w:rPr>
        <w:t>F</w:t>
      </w:r>
      <w:r w:rsidR="00893D00">
        <w:rPr>
          <w:rFonts w:ascii="Times New Roman" w:hAnsi="Times New Roman" w:cs="Times New Roman"/>
          <w:b/>
        </w:rPr>
        <w:t>undacji</w:t>
      </w:r>
      <w:r w:rsidR="00F91B1B">
        <w:rPr>
          <w:rFonts w:ascii="Times New Roman" w:hAnsi="Times New Roman" w:cs="Times New Roman"/>
          <w:b/>
        </w:rPr>
        <w:t xml:space="preserve"> Adaptacja</w:t>
      </w:r>
      <w:r w:rsidRPr="00C14A2B">
        <w:rPr>
          <w:rFonts w:ascii="Times New Roman" w:hAnsi="Times New Roman" w:cs="Times New Roman"/>
          <w:b/>
        </w:rPr>
        <w:t xml:space="preserve"> </w:t>
      </w:r>
      <w:r w:rsidR="00493EEC">
        <w:rPr>
          <w:rFonts w:ascii="Times New Roman" w:hAnsi="Times New Roman" w:cs="Times New Roman"/>
        </w:rPr>
        <w:t>poinformował</w:t>
      </w:r>
      <w:r w:rsidR="00493EEC" w:rsidRPr="00493EEC">
        <w:rPr>
          <w:rFonts w:ascii="Times New Roman" w:hAnsi="Times New Roman" w:cs="Times New Roman"/>
        </w:rPr>
        <w:t xml:space="preserve">, że w budżecie brakuje </w:t>
      </w:r>
      <w:r w:rsidR="007B41EA">
        <w:rPr>
          <w:rFonts w:ascii="Times New Roman" w:hAnsi="Times New Roman" w:cs="Times New Roman"/>
        </w:rPr>
        <w:t xml:space="preserve">środków na </w:t>
      </w:r>
      <w:r w:rsidR="00493EEC" w:rsidRPr="00493EEC">
        <w:rPr>
          <w:rFonts w:ascii="Times New Roman" w:hAnsi="Times New Roman" w:cs="Times New Roman"/>
        </w:rPr>
        <w:t>konkurs sport</w:t>
      </w:r>
      <w:r w:rsidR="00E1642E">
        <w:rPr>
          <w:rFonts w:ascii="Times New Roman" w:hAnsi="Times New Roman" w:cs="Times New Roman"/>
        </w:rPr>
        <w:t>,</w:t>
      </w:r>
      <w:r w:rsidR="00493EEC" w:rsidRPr="00493EEC">
        <w:rPr>
          <w:rFonts w:ascii="Times New Roman" w:hAnsi="Times New Roman" w:cs="Times New Roman"/>
        </w:rPr>
        <w:t xml:space="preserve"> turystyka i re</w:t>
      </w:r>
      <w:r w:rsidR="00493EEC">
        <w:rPr>
          <w:rFonts w:ascii="Times New Roman" w:hAnsi="Times New Roman" w:cs="Times New Roman"/>
        </w:rPr>
        <w:t>kreacja</w:t>
      </w:r>
      <w:r w:rsidR="00896B04">
        <w:rPr>
          <w:rFonts w:ascii="Times New Roman" w:hAnsi="Times New Roman" w:cs="Times New Roman"/>
        </w:rPr>
        <w:t>, t</w:t>
      </w:r>
      <w:r w:rsidR="000E13EA">
        <w:rPr>
          <w:rFonts w:ascii="Times New Roman" w:hAnsi="Times New Roman" w:cs="Times New Roman"/>
        </w:rPr>
        <w:t xml:space="preserve">en konkurs </w:t>
      </w:r>
      <w:r w:rsidR="00A05464">
        <w:rPr>
          <w:rFonts w:ascii="Times New Roman" w:hAnsi="Times New Roman" w:cs="Times New Roman"/>
        </w:rPr>
        <w:t>odbywa się</w:t>
      </w:r>
      <w:r w:rsidR="000E13EA">
        <w:rPr>
          <w:rFonts w:ascii="Times New Roman" w:hAnsi="Times New Roman" w:cs="Times New Roman"/>
        </w:rPr>
        <w:t xml:space="preserve"> co roku. </w:t>
      </w:r>
    </w:p>
    <w:p w14:paraId="0FAC34CD" w14:textId="77777777" w:rsidR="002A2FA1" w:rsidRDefault="000E13EA" w:rsidP="002A2FA1">
      <w:pPr>
        <w:jc w:val="both"/>
        <w:rPr>
          <w:rFonts w:ascii="Times New Roman" w:hAnsi="Times New Roman" w:cs="Times New Roman"/>
          <w:b/>
          <w:bCs/>
        </w:rPr>
      </w:pPr>
      <w:r w:rsidRPr="008F08CD">
        <w:rPr>
          <w:rFonts w:ascii="Times New Roman" w:hAnsi="Times New Roman" w:cs="Times New Roman"/>
          <w:b/>
        </w:rPr>
        <w:t>Pani Skarbnik</w:t>
      </w:r>
      <w:r>
        <w:rPr>
          <w:rFonts w:ascii="Times New Roman" w:hAnsi="Times New Roman" w:cs="Times New Roman"/>
        </w:rPr>
        <w:t xml:space="preserve"> </w:t>
      </w:r>
      <w:r w:rsidR="008F08CD">
        <w:rPr>
          <w:rFonts w:ascii="Times New Roman" w:hAnsi="Times New Roman" w:cs="Times New Roman"/>
        </w:rPr>
        <w:t>odpowiedziała, ż</w:t>
      </w:r>
      <w:r>
        <w:rPr>
          <w:rFonts w:ascii="Times New Roman" w:hAnsi="Times New Roman" w:cs="Times New Roman"/>
        </w:rPr>
        <w:t>e sprawdzi.</w:t>
      </w:r>
      <w:r w:rsidR="002A2FA1" w:rsidRPr="002A2FA1">
        <w:rPr>
          <w:rFonts w:ascii="Times New Roman" w:hAnsi="Times New Roman" w:cs="Times New Roman"/>
          <w:b/>
          <w:bCs/>
        </w:rPr>
        <w:t xml:space="preserve"> </w:t>
      </w:r>
    </w:p>
    <w:p w14:paraId="571A0CE8" w14:textId="064E7E66" w:rsidR="002A2FA1" w:rsidRDefault="002A2FA1" w:rsidP="002A2FA1">
      <w:pPr>
        <w:jc w:val="both"/>
        <w:rPr>
          <w:rFonts w:ascii="Times New Roman" w:hAnsi="Times New Roman" w:cs="Times New Roman"/>
          <w:b/>
          <w:bCs/>
        </w:rPr>
      </w:pPr>
      <w:r w:rsidRPr="000659D3">
        <w:rPr>
          <w:rFonts w:ascii="Times New Roman" w:hAnsi="Times New Roman" w:cs="Times New Roman"/>
          <w:b/>
          <w:bCs/>
        </w:rPr>
        <w:t xml:space="preserve">Radna p. Teresa Bysewska </w:t>
      </w:r>
      <w:r w:rsidRPr="000659D3">
        <w:rPr>
          <w:rFonts w:ascii="Times New Roman" w:hAnsi="Times New Roman" w:cs="Times New Roman"/>
        </w:rPr>
        <w:t>zapytała</w:t>
      </w:r>
      <w:r>
        <w:rPr>
          <w:rFonts w:ascii="Times New Roman" w:hAnsi="Times New Roman" w:cs="Times New Roman"/>
        </w:rPr>
        <w:t>,</w:t>
      </w:r>
      <w:r w:rsidRPr="000659D3">
        <w:rPr>
          <w:rFonts w:ascii="Times New Roman" w:hAnsi="Times New Roman" w:cs="Times New Roman"/>
        </w:rPr>
        <w:t xml:space="preserve"> o duże cięcia w sporcie i w zdrowiu</w:t>
      </w:r>
      <w:r w:rsidR="002537FC">
        <w:rPr>
          <w:rFonts w:ascii="Times New Roman" w:hAnsi="Times New Roman" w:cs="Times New Roman"/>
        </w:rPr>
        <w:t>, gdzieś</w:t>
      </w:r>
      <w:r>
        <w:rPr>
          <w:rFonts w:ascii="Times New Roman" w:hAnsi="Times New Roman" w:cs="Times New Roman"/>
        </w:rPr>
        <w:t xml:space="preserve"> są działy</w:t>
      </w:r>
      <w:r w:rsidR="007413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gdzie </w:t>
      </w:r>
      <w:r w:rsidR="00224AD0">
        <w:rPr>
          <w:rFonts w:ascii="Times New Roman" w:hAnsi="Times New Roman" w:cs="Times New Roman"/>
        </w:rPr>
        <w:t>jest</w:t>
      </w:r>
      <w:r w:rsidR="001A0F7B">
        <w:rPr>
          <w:rFonts w:ascii="Times New Roman" w:hAnsi="Times New Roman" w:cs="Times New Roman"/>
        </w:rPr>
        <w:t xml:space="preserve"> więcej?</w:t>
      </w:r>
    </w:p>
    <w:p w14:paraId="1D6E140C" w14:textId="77777777" w:rsidR="002A2FA1" w:rsidRDefault="002A2FA1" w:rsidP="002A2F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Pani Skarbnik </w:t>
      </w:r>
      <w:r w:rsidRPr="00DD0B6C">
        <w:rPr>
          <w:rFonts w:ascii="Times New Roman" w:hAnsi="Times New Roman" w:cs="Times New Roman"/>
        </w:rPr>
        <w:t>odpowiedziała</w:t>
      </w:r>
      <w:r>
        <w:rPr>
          <w:rFonts w:ascii="Times New Roman" w:hAnsi="Times New Roman" w:cs="Times New Roman"/>
        </w:rPr>
        <w:t>,</w:t>
      </w:r>
      <w:r w:rsidRPr="00DD0B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oświata</w:t>
      </w:r>
      <w:r w:rsidRPr="00DD0B6C">
        <w:rPr>
          <w:rFonts w:ascii="Times New Roman" w:hAnsi="Times New Roman" w:cs="Times New Roman"/>
        </w:rPr>
        <w:t xml:space="preserve"> 80 mln</w:t>
      </w:r>
      <w:r>
        <w:rPr>
          <w:rFonts w:ascii="Times New Roman" w:hAnsi="Times New Roman" w:cs="Times New Roman"/>
        </w:rPr>
        <w:t xml:space="preserve">. </w:t>
      </w:r>
    </w:p>
    <w:p w14:paraId="7DFB9895" w14:textId="3DE2F552" w:rsidR="00C24ABA" w:rsidRPr="000E13EA" w:rsidRDefault="00C24ABA" w:rsidP="00815216">
      <w:pPr>
        <w:jc w:val="both"/>
        <w:rPr>
          <w:rFonts w:ascii="Times New Roman" w:hAnsi="Times New Roman" w:cs="Times New Roman"/>
          <w:b/>
        </w:rPr>
      </w:pPr>
      <w:r w:rsidRPr="009C6DB6">
        <w:rPr>
          <w:rFonts w:ascii="Times New Roman" w:hAnsi="Times New Roman" w:cs="Times New Roman"/>
          <w:b/>
          <w:bCs/>
        </w:rPr>
        <w:t xml:space="preserve">Przewodnicząca Komisji radna p. Beata </w:t>
      </w:r>
      <w:r>
        <w:rPr>
          <w:rFonts w:ascii="Times New Roman" w:hAnsi="Times New Roman" w:cs="Times New Roman"/>
          <w:b/>
          <w:bCs/>
        </w:rPr>
        <w:t>Z</w:t>
      </w:r>
      <w:r w:rsidRPr="009C6DB6">
        <w:rPr>
          <w:rFonts w:ascii="Times New Roman" w:hAnsi="Times New Roman" w:cs="Times New Roman"/>
          <w:b/>
          <w:bCs/>
        </w:rPr>
        <w:t>astawna</w:t>
      </w:r>
      <w:r>
        <w:rPr>
          <w:rFonts w:ascii="Times New Roman" w:hAnsi="Times New Roman" w:cs="Times New Roman"/>
          <w:b/>
          <w:bCs/>
        </w:rPr>
        <w:t xml:space="preserve"> </w:t>
      </w:r>
      <w:r w:rsidRPr="00C24ABA">
        <w:rPr>
          <w:rFonts w:ascii="Times New Roman" w:hAnsi="Times New Roman" w:cs="Times New Roman"/>
        </w:rPr>
        <w:t>czy są pytani</w:t>
      </w:r>
      <w:r w:rsidR="007E7FED">
        <w:rPr>
          <w:rFonts w:ascii="Times New Roman" w:hAnsi="Times New Roman" w:cs="Times New Roman"/>
        </w:rPr>
        <w:t>a</w:t>
      </w:r>
      <w:r w:rsidRPr="00C24ABA">
        <w:rPr>
          <w:rFonts w:ascii="Times New Roman" w:hAnsi="Times New Roman" w:cs="Times New Roman"/>
        </w:rPr>
        <w:t>, nie ma</w:t>
      </w:r>
      <w:r w:rsidR="006D4586">
        <w:rPr>
          <w:rFonts w:ascii="Times New Roman" w:hAnsi="Times New Roman" w:cs="Times New Roman"/>
        </w:rPr>
        <w:t>,</w:t>
      </w:r>
      <w:r w:rsidRPr="00C24ABA">
        <w:rPr>
          <w:rFonts w:ascii="Times New Roman" w:hAnsi="Times New Roman" w:cs="Times New Roman"/>
        </w:rPr>
        <w:t xml:space="preserve"> przechodzimy do głosowania.</w:t>
      </w:r>
    </w:p>
    <w:p w14:paraId="4731BE34" w14:textId="129F2282" w:rsidR="00585BB6" w:rsidRPr="00C85808" w:rsidRDefault="006D4586" w:rsidP="00C14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  <w:b/>
          <w:u w:val="single"/>
        </w:rPr>
        <w:t>Głosowano w sprawie</w:t>
      </w:r>
      <w:r w:rsidR="0072063F">
        <w:rPr>
          <w:rFonts w:ascii="Times New Roman" w:hAnsi="Times New Roman" w:cs="Times New Roman"/>
        </w:rPr>
        <w:t xml:space="preserve"> </w:t>
      </w:r>
      <w:r w:rsidRPr="00C85808">
        <w:rPr>
          <w:rFonts w:ascii="Times New Roman" w:hAnsi="Times New Roman" w:cs="Times New Roman"/>
        </w:rPr>
        <w:t>projektu budżetu miasta Gdyni na rok 2025 – zaopiniowanie projektu (uchwała komisji</w:t>
      </w:r>
      <w:r w:rsidR="00551D08">
        <w:rPr>
          <w:rFonts w:ascii="Times New Roman" w:hAnsi="Times New Roman" w:cs="Times New Roman"/>
        </w:rPr>
        <w:t xml:space="preserve"> – opinia pozytywna</w:t>
      </w:r>
      <w:r w:rsidRPr="00C85808">
        <w:rPr>
          <w:rFonts w:ascii="Times New Roman" w:hAnsi="Times New Roman" w:cs="Times New Roman"/>
        </w:rPr>
        <w:t>).</w:t>
      </w:r>
    </w:p>
    <w:p w14:paraId="5A5AA81B" w14:textId="77777777" w:rsidR="00585BB6" w:rsidRPr="00C85808" w:rsidRDefault="006D4586" w:rsidP="00C14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  <w:b/>
          <w:u w:val="single"/>
        </w:rPr>
        <w:t>Wyniki głosowania</w:t>
      </w:r>
    </w:p>
    <w:p w14:paraId="62EFFE21" w14:textId="77777777" w:rsidR="00585BB6" w:rsidRPr="00C85808" w:rsidRDefault="006D4586" w:rsidP="00C14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ZA: 2, PRZECIW: 0, WSTRZYMUJĘ SIĘ: 4, BRAK GŁOSU: 0, NIEOBECNI: 0</w:t>
      </w:r>
    </w:p>
    <w:p w14:paraId="2BF52E87" w14:textId="77777777" w:rsidR="00585BB6" w:rsidRPr="00C85808" w:rsidRDefault="006D4586" w:rsidP="00C14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  <w:b/>
          <w:u w:val="single"/>
        </w:rPr>
        <w:t>Wyniki imienne:</w:t>
      </w:r>
    </w:p>
    <w:p w14:paraId="7806B227" w14:textId="77777777" w:rsidR="00585BB6" w:rsidRPr="00C85808" w:rsidRDefault="006D4586" w:rsidP="00C14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ZA (2)</w:t>
      </w:r>
    </w:p>
    <w:p w14:paraId="33ED7C74" w14:textId="77777777" w:rsidR="00585BB6" w:rsidRPr="00C85808" w:rsidRDefault="006D4586" w:rsidP="00C14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Łukasz Strzałkowski, Beata Zastawna</w:t>
      </w:r>
    </w:p>
    <w:p w14:paraId="38CC3267" w14:textId="77777777" w:rsidR="00585BB6" w:rsidRPr="00C85808" w:rsidRDefault="006D4586" w:rsidP="00C14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WSTRZYMUJĘ SIĘ (4)</w:t>
      </w:r>
    </w:p>
    <w:p w14:paraId="0CB65F1B" w14:textId="13BA5752" w:rsidR="00585BB6" w:rsidRPr="00C85808" w:rsidRDefault="006D4586" w:rsidP="00C14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Teresa Bysewska, Marcus da Silva, Arkadiusz Dzierżyński, Mariola Śrubarczyk</w:t>
      </w:r>
      <w:r w:rsidR="00113029">
        <w:rPr>
          <w:rFonts w:ascii="Times New Roman" w:hAnsi="Times New Roman" w:cs="Times New Roman"/>
        </w:rPr>
        <w:t>-</w:t>
      </w:r>
      <w:r w:rsidRPr="00C85808">
        <w:rPr>
          <w:rFonts w:ascii="Times New Roman" w:hAnsi="Times New Roman" w:cs="Times New Roman"/>
        </w:rPr>
        <w:t>Cichowska</w:t>
      </w:r>
    </w:p>
    <w:p w14:paraId="4B6B3F70" w14:textId="77777777" w:rsidR="00585BB6" w:rsidRPr="00C85808" w:rsidRDefault="006D4586" w:rsidP="00C14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 </w:t>
      </w:r>
    </w:p>
    <w:p w14:paraId="6C6D811A" w14:textId="77777777" w:rsidR="00585BB6" w:rsidRPr="00C85808" w:rsidRDefault="006D4586" w:rsidP="00815216">
      <w:pPr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 xml:space="preserve">6. Omówienie projektu </w:t>
      </w:r>
      <w:bookmarkStart w:id="0" w:name="_Hlk184895884"/>
      <w:r w:rsidRPr="00C85808">
        <w:rPr>
          <w:rFonts w:ascii="Times New Roman" w:hAnsi="Times New Roman" w:cs="Times New Roman"/>
        </w:rPr>
        <w:t xml:space="preserve">Wieloletniej Prognozy Finansowanej dla miasta Gdyni na lata 2025-2039 </w:t>
      </w:r>
      <w:bookmarkEnd w:id="0"/>
      <w:r w:rsidRPr="00C85808">
        <w:rPr>
          <w:rFonts w:ascii="Times New Roman" w:hAnsi="Times New Roman" w:cs="Times New Roman"/>
        </w:rPr>
        <w:t>– zaopiniowanie projektu (uchwała komisji).</w:t>
      </w:r>
    </w:p>
    <w:p w14:paraId="5444886D" w14:textId="507F706C" w:rsidR="00D43441" w:rsidRPr="00D43441" w:rsidRDefault="00D43441" w:rsidP="00815216">
      <w:pPr>
        <w:jc w:val="both"/>
        <w:rPr>
          <w:rFonts w:ascii="Times New Roman" w:hAnsi="Times New Roman" w:cs="Times New Roman"/>
          <w:u w:val="single"/>
        </w:rPr>
      </w:pPr>
      <w:r w:rsidRPr="009C6DB6">
        <w:rPr>
          <w:rFonts w:ascii="Times New Roman" w:hAnsi="Times New Roman" w:cs="Times New Roman"/>
          <w:b/>
          <w:bCs/>
        </w:rPr>
        <w:t xml:space="preserve">Przewodnicząca Komisji radna p. Beata </w:t>
      </w:r>
      <w:r>
        <w:rPr>
          <w:rFonts w:ascii="Times New Roman" w:hAnsi="Times New Roman" w:cs="Times New Roman"/>
          <w:b/>
          <w:bCs/>
        </w:rPr>
        <w:t>Z</w:t>
      </w:r>
      <w:r w:rsidRPr="009C6DB6">
        <w:rPr>
          <w:rFonts w:ascii="Times New Roman" w:hAnsi="Times New Roman" w:cs="Times New Roman"/>
          <w:b/>
          <w:bCs/>
        </w:rPr>
        <w:t>astawna</w:t>
      </w:r>
      <w:r>
        <w:rPr>
          <w:rFonts w:ascii="Times New Roman" w:hAnsi="Times New Roman" w:cs="Times New Roman"/>
          <w:b/>
          <w:bCs/>
        </w:rPr>
        <w:t xml:space="preserve"> </w:t>
      </w:r>
      <w:r w:rsidRPr="00C24ABA">
        <w:rPr>
          <w:rFonts w:ascii="Times New Roman" w:hAnsi="Times New Roman" w:cs="Times New Roman"/>
        </w:rPr>
        <w:t>czy są pytani</w:t>
      </w:r>
      <w:r>
        <w:rPr>
          <w:rFonts w:ascii="Times New Roman" w:hAnsi="Times New Roman" w:cs="Times New Roman"/>
        </w:rPr>
        <w:t>a</w:t>
      </w:r>
      <w:r w:rsidRPr="00C24ABA">
        <w:rPr>
          <w:rFonts w:ascii="Times New Roman" w:hAnsi="Times New Roman" w:cs="Times New Roman"/>
        </w:rPr>
        <w:t>, nie ma</w:t>
      </w:r>
      <w:r w:rsidR="006D4586">
        <w:rPr>
          <w:rFonts w:ascii="Times New Roman" w:hAnsi="Times New Roman" w:cs="Times New Roman"/>
        </w:rPr>
        <w:t>,</w:t>
      </w:r>
      <w:r w:rsidRPr="00C24ABA">
        <w:rPr>
          <w:rFonts w:ascii="Times New Roman" w:hAnsi="Times New Roman" w:cs="Times New Roman"/>
        </w:rPr>
        <w:t xml:space="preserve"> przechodzimy do głosowania.</w:t>
      </w:r>
    </w:p>
    <w:p w14:paraId="2453B325" w14:textId="721C280D" w:rsidR="00585BB6" w:rsidRPr="00C85808" w:rsidRDefault="006D4586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  <w:b/>
          <w:u w:val="single"/>
        </w:rPr>
        <w:t>Głosowano w sprawie</w:t>
      </w:r>
      <w:r w:rsidRPr="00C85808">
        <w:rPr>
          <w:rFonts w:ascii="Times New Roman" w:hAnsi="Times New Roman" w:cs="Times New Roman"/>
        </w:rPr>
        <w:t xml:space="preserve"> projektu Wieloletniej Prognozy Finansowanej dla miasta Gdyni na lata 2025-2039 – zaopiniowanie projektu (uchwała komisji</w:t>
      </w:r>
      <w:r w:rsidR="008A69E1">
        <w:rPr>
          <w:rFonts w:ascii="Times New Roman" w:hAnsi="Times New Roman" w:cs="Times New Roman"/>
        </w:rPr>
        <w:t xml:space="preserve"> – opinia pozytywna</w:t>
      </w:r>
      <w:r w:rsidRPr="00C85808">
        <w:rPr>
          <w:rFonts w:ascii="Times New Roman" w:hAnsi="Times New Roman" w:cs="Times New Roman"/>
        </w:rPr>
        <w:t>).</w:t>
      </w:r>
    </w:p>
    <w:p w14:paraId="3A0C6A09" w14:textId="77777777" w:rsidR="00585BB6" w:rsidRPr="00C85808" w:rsidRDefault="006D4586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  <w:b/>
          <w:u w:val="single"/>
        </w:rPr>
        <w:t>Wyniki głosowania</w:t>
      </w:r>
    </w:p>
    <w:p w14:paraId="094C9BB6" w14:textId="77777777" w:rsidR="00585BB6" w:rsidRPr="00C85808" w:rsidRDefault="006D4586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ZA: 2, PRZECIW: 0, WSTRZYMUJĘ SIĘ: 4, BRAK GŁOSU: 0, NIEOBECNI: 0</w:t>
      </w:r>
    </w:p>
    <w:p w14:paraId="5AFE50AF" w14:textId="77777777" w:rsidR="00585BB6" w:rsidRPr="00C85808" w:rsidRDefault="006D4586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  <w:b/>
          <w:u w:val="single"/>
        </w:rPr>
        <w:t>Wyniki imienne:</w:t>
      </w:r>
    </w:p>
    <w:p w14:paraId="696A32EC" w14:textId="77777777" w:rsidR="00585BB6" w:rsidRPr="00C85808" w:rsidRDefault="006D4586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ZA (2)</w:t>
      </w:r>
    </w:p>
    <w:p w14:paraId="2A307069" w14:textId="77777777" w:rsidR="00585BB6" w:rsidRPr="00C85808" w:rsidRDefault="006D4586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Łukasz Strzałkowski, Beata Zastawna</w:t>
      </w:r>
    </w:p>
    <w:p w14:paraId="1F553C78" w14:textId="77777777" w:rsidR="00585BB6" w:rsidRPr="00C85808" w:rsidRDefault="006D4586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WSTRZYMUJĘ SIĘ (4)</w:t>
      </w:r>
    </w:p>
    <w:p w14:paraId="23FD96A5" w14:textId="6B0562C4" w:rsidR="00585BB6" w:rsidRPr="00C85808" w:rsidRDefault="006D4586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Teresa Bysewska, Marcus da Silva, Arkadiusz Dzierżyński, Mariola Śrubarczyk</w:t>
      </w:r>
      <w:r w:rsidR="00DB5177">
        <w:rPr>
          <w:rFonts w:ascii="Times New Roman" w:hAnsi="Times New Roman" w:cs="Times New Roman"/>
        </w:rPr>
        <w:t>-</w:t>
      </w:r>
      <w:r w:rsidRPr="00C85808">
        <w:rPr>
          <w:rFonts w:ascii="Times New Roman" w:hAnsi="Times New Roman" w:cs="Times New Roman"/>
        </w:rPr>
        <w:t>Cichowska</w:t>
      </w:r>
    </w:p>
    <w:p w14:paraId="5289039E" w14:textId="77777777" w:rsidR="00585BB6" w:rsidRPr="00C85808" w:rsidRDefault="006D4586" w:rsidP="00FC78E1">
      <w:pPr>
        <w:spacing w:after="0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 </w:t>
      </w:r>
    </w:p>
    <w:p w14:paraId="6D5CAFC5" w14:textId="77777777" w:rsidR="00585BB6" w:rsidRPr="00C85808" w:rsidRDefault="006D4586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7. Wolne wnioski, sprawy bieżące.</w:t>
      </w:r>
    </w:p>
    <w:p w14:paraId="6F166F16" w14:textId="3148B37C" w:rsidR="00AA7283" w:rsidRDefault="00AA7283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 xml:space="preserve">Brak wolnych wniosków. </w:t>
      </w:r>
    </w:p>
    <w:p w14:paraId="114E196B" w14:textId="77777777" w:rsidR="001E6EAA" w:rsidRPr="00DC0BAE" w:rsidRDefault="001E6EAA" w:rsidP="008152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9C8FE3" w14:textId="77777777" w:rsidR="00AA7283" w:rsidRPr="00C85808" w:rsidRDefault="00AA7283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8. Zakończenie obrad.</w:t>
      </w:r>
    </w:p>
    <w:p w14:paraId="74149BB4" w14:textId="77777777" w:rsidR="00AA7283" w:rsidRPr="00DC0BAE" w:rsidRDefault="00AA7283" w:rsidP="00815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D61">
        <w:rPr>
          <w:rFonts w:ascii="Times New Roman" w:hAnsi="Times New Roman" w:cs="Times New Roman"/>
        </w:rPr>
        <w:t xml:space="preserve">W tym punkcie porządku innych spraw nie zgłoszono. Wobec tego przewodnicząca komisji radna p. Beata Zastawna zakończyła posiedzenie.  </w:t>
      </w:r>
    </w:p>
    <w:p w14:paraId="17CFFD93" w14:textId="55A63470" w:rsidR="00585BB6" w:rsidRPr="00C85808" w:rsidRDefault="00585BB6" w:rsidP="00815216">
      <w:pPr>
        <w:jc w:val="both"/>
        <w:rPr>
          <w:rFonts w:ascii="Times New Roman" w:hAnsi="Times New Roman" w:cs="Times New Roman"/>
        </w:rPr>
      </w:pPr>
    </w:p>
    <w:p w14:paraId="20A44A3E" w14:textId="77777777" w:rsidR="00585BB6" w:rsidRPr="00C85808" w:rsidRDefault="006D4586">
      <w:pPr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 </w:t>
      </w:r>
    </w:p>
    <w:p w14:paraId="59C0E5D8" w14:textId="776988B1" w:rsidR="00585BB6" w:rsidRPr="00C85808" w:rsidRDefault="006D4586" w:rsidP="00C858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Przewodnicząc</w:t>
      </w:r>
      <w:r w:rsidR="00C85808">
        <w:rPr>
          <w:rFonts w:ascii="Times New Roman" w:hAnsi="Times New Roman" w:cs="Times New Roman"/>
        </w:rPr>
        <w:t>a</w:t>
      </w:r>
    </w:p>
    <w:p w14:paraId="583E6795" w14:textId="71F4E603" w:rsidR="00585BB6" w:rsidRDefault="00C85808" w:rsidP="00C858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Komisji Rodziny, Pomocy Społecznej i Zdrowia</w:t>
      </w:r>
    </w:p>
    <w:p w14:paraId="4CE1A610" w14:textId="51554D5E" w:rsidR="00C85808" w:rsidRDefault="00C85808" w:rsidP="00C858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Beata Zastawna</w:t>
      </w:r>
    </w:p>
    <w:p w14:paraId="453BE6C5" w14:textId="77777777" w:rsidR="00C85808" w:rsidRPr="00C85808" w:rsidRDefault="00C85808">
      <w:pPr>
        <w:jc w:val="center"/>
        <w:rPr>
          <w:rFonts w:ascii="Times New Roman" w:hAnsi="Times New Roman" w:cs="Times New Roman"/>
        </w:rPr>
      </w:pPr>
    </w:p>
    <w:p w14:paraId="6D18B058" w14:textId="77777777" w:rsidR="00585BB6" w:rsidRPr="00C85808" w:rsidRDefault="006D4586">
      <w:pPr>
        <w:rPr>
          <w:rFonts w:ascii="Times New Roman" w:hAnsi="Times New Roman" w:cs="Times New Roman"/>
        </w:rPr>
      </w:pPr>
      <w:r w:rsidRPr="00C85808">
        <w:rPr>
          <w:rFonts w:ascii="Times New Roman" w:hAnsi="Times New Roman" w:cs="Times New Roman"/>
        </w:rPr>
        <w:t> </w:t>
      </w:r>
    </w:p>
    <w:p w14:paraId="67320B6A" w14:textId="77777777" w:rsidR="00585BB6" w:rsidRPr="00C85808" w:rsidRDefault="006D4586">
      <w:pPr>
        <w:rPr>
          <w:rFonts w:ascii="Times New Roman" w:hAnsi="Times New Roman" w:cs="Times New Roman"/>
          <w:sz w:val="20"/>
          <w:szCs w:val="20"/>
        </w:rPr>
      </w:pPr>
      <w:r w:rsidRPr="00C85808">
        <w:rPr>
          <w:rFonts w:ascii="Times New Roman" w:hAnsi="Times New Roman" w:cs="Times New Roman"/>
          <w:sz w:val="20"/>
          <w:szCs w:val="20"/>
        </w:rPr>
        <w:t>Przygotował: Bożena Słowi</w:t>
      </w:r>
    </w:p>
    <w:sectPr w:rsidR="00585BB6" w:rsidRPr="00C8580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E4ACB" w14:textId="77777777" w:rsidR="008B76A4" w:rsidRDefault="008B76A4">
      <w:pPr>
        <w:spacing w:after="0" w:line="240" w:lineRule="auto"/>
      </w:pPr>
      <w:r>
        <w:separator/>
      </w:r>
    </w:p>
  </w:endnote>
  <w:endnote w:type="continuationSeparator" w:id="0">
    <w:p w14:paraId="14A47440" w14:textId="77777777" w:rsidR="008B76A4" w:rsidRDefault="008B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610089"/>
      <w:docPartObj>
        <w:docPartGallery w:val="Page Numbers (Bottom of Page)"/>
        <w:docPartUnique/>
      </w:docPartObj>
    </w:sdtPr>
    <w:sdtContent>
      <w:p w14:paraId="58EA37E2" w14:textId="30247C3B" w:rsidR="001B6307" w:rsidRDefault="001B63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B0">
          <w:rPr>
            <w:noProof/>
          </w:rPr>
          <w:t>4</w:t>
        </w:r>
        <w:r>
          <w:fldChar w:fldCharType="end"/>
        </w:r>
      </w:p>
    </w:sdtContent>
  </w:sdt>
  <w:p w14:paraId="6EC0F970" w14:textId="40ECD668" w:rsidR="00585BB6" w:rsidRDefault="00585B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E693" w14:textId="77777777" w:rsidR="008B76A4" w:rsidRDefault="008B76A4">
      <w:pPr>
        <w:spacing w:after="0" w:line="240" w:lineRule="auto"/>
      </w:pPr>
      <w:r>
        <w:separator/>
      </w:r>
    </w:p>
  </w:footnote>
  <w:footnote w:type="continuationSeparator" w:id="0">
    <w:p w14:paraId="09D44BE9" w14:textId="77777777" w:rsidR="008B76A4" w:rsidRDefault="008B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2B8A" w14:textId="77777777" w:rsidR="00F533B3" w:rsidRDefault="006D4586" w:rsidP="009B762F">
    <w:pPr>
      <w:jc w:val="right"/>
    </w:pPr>
    <w:r>
      <w:rPr>
        <w:noProof/>
      </w:rPr>
      <w:drawing>
        <wp:inline distT="0" distB="0" distL="0" distR="0" wp14:anchorId="6FE49C5C" wp14:editId="304F5E06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69B4"/>
    <w:multiLevelType w:val="singleLevel"/>
    <w:tmpl w:val="F90A771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D3968BE"/>
    <w:multiLevelType w:val="singleLevel"/>
    <w:tmpl w:val="32A0A42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126B3A8C"/>
    <w:multiLevelType w:val="singleLevel"/>
    <w:tmpl w:val="829891C0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2DC406B8"/>
    <w:multiLevelType w:val="singleLevel"/>
    <w:tmpl w:val="CC5A318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35C75821"/>
    <w:multiLevelType w:val="singleLevel"/>
    <w:tmpl w:val="67826C0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46A600EF"/>
    <w:multiLevelType w:val="singleLevel"/>
    <w:tmpl w:val="216CB68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4AB25142"/>
    <w:multiLevelType w:val="singleLevel"/>
    <w:tmpl w:val="26DC293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59D03DA4"/>
    <w:multiLevelType w:val="singleLevel"/>
    <w:tmpl w:val="FEB4C67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607C5095"/>
    <w:multiLevelType w:val="singleLevel"/>
    <w:tmpl w:val="773EF80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84432638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B6"/>
    <w:rsid w:val="00020CC8"/>
    <w:rsid w:val="000225F2"/>
    <w:rsid w:val="00045669"/>
    <w:rsid w:val="00050A07"/>
    <w:rsid w:val="00056DF9"/>
    <w:rsid w:val="000659D3"/>
    <w:rsid w:val="0006662D"/>
    <w:rsid w:val="00066EDD"/>
    <w:rsid w:val="00067AFB"/>
    <w:rsid w:val="0007290D"/>
    <w:rsid w:val="0009160A"/>
    <w:rsid w:val="00092609"/>
    <w:rsid w:val="000A25E9"/>
    <w:rsid w:val="000B0A21"/>
    <w:rsid w:val="000C2E1F"/>
    <w:rsid w:val="000C33A0"/>
    <w:rsid w:val="000C7FD2"/>
    <w:rsid w:val="000D6DCF"/>
    <w:rsid w:val="000E13EA"/>
    <w:rsid w:val="000E307C"/>
    <w:rsid w:val="00113029"/>
    <w:rsid w:val="001310B0"/>
    <w:rsid w:val="001350AF"/>
    <w:rsid w:val="00151A0E"/>
    <w:rsid w:val="00151A7E"/>
    <w:rsid w:val="00151E7F"/>
    <w:rsid w:val="001601CE"/>
    <w:rsid w:val="001862F2"/>
    <w:rsid w:val="00196A3C"/>
    <w:rsid w:val="001A0F7B"/>
    <w:rsid w:val="001B267B"/>
    <w:rsid w:val="001B3771"/>
    <w:rsid w:val="001B6307"/>
    <w:rsid w:val="001C389D"/>
    <w:rsid w:val="001C391A"/>
    <w:rsid w:val="001C5E3E"/>
    <w:rsid w:val="001E1B7E"/>
    <w:rsid w:val="001E6EAA"/>
    <w:rsid w:val="001E7424"/>
    <w:rsid w:val="001F64CF"/>
    <w:rsid w:val="00224AD0"/>
    <w:rsid w:val="00227355"/>
    <w:rsid w:val="00247563"/>
    <w:rsid w:val="002537FC"/>
    <w:rsid w:val="00272276"/>
    <w:rsid w:val="0027292A"/>
    <w:rsid w:val="002757FB"/>
    <w:rsid w:val="002770A0"/>
    <w:rsid w:val="00280EFD"/>
    <w:rsid w:val="002912C9"/>
    <w:rsid w:val="002A2FA1"/>
    <w:rsid w:val="002A4015"/>
    <w:rsid w:val="002D0700"/>
    <w:rsid w:val="002D22C3"/>
    <w:rsid w:val="002D2FDC"/>
    <w:rsid w:val="002F7245"/>
    <w:rsid w:val="00307424"/>
    <w:rsid w:val="00321172"/>
    <w:rsid w:val="00324633"/>
    <w:rsid w:val="00332665"/>
    <w:rsid w:val="003423EA"/>
    <w:rsid w:val="0034467A"/>
    <w:rsid w:val="0034777A"/>
    <w:rsid w:val="0035583E"/>
    <w:rsid w:val="00363522"/>
    <w:rsid w:val="00363EFD"/>
    <w:rsid w:val="003649E7"/>
    <w:rsid w:val="003655D5"/>
    <w:rsid w:val="00365A08"/>
    <w:rsid w:val="00371D1E"/>
    <w:rsid w:val="003770FB"/>
    <w:rsid w:val="003948AB"/>
    <w:rsid w:val="003C639C"/>
    <w:rsid w:val="003D4F5C"/>
    <w:rsid w:val="003E05AC"/>
    <w:rsid w:val="003E0D8C"/>
    <w:rsid w:val="003E4640"/>
    <w:rsid w:val="00407849"/>
    <w:rsid w:val="00424308"/>
    <w:rsid w:val="00427D57"/>
    <w:rsid w:val="00444C2E"/>
    <w:rsid w:val="0046054E"/>
    <w:rsid w:val="004621D9"/>
    <w:rsid w:val="00463A25"/>
    <w:rsid w:val="00481EB2"/>
    <w:rsid w:val="00493EEC"/>
    <w:rsid w:val="004D0EC0"/>
    <w:rsid w:val="004D277E"/>
    <w:rsid w:val="004D4270"/>
    <w:rsid w:val="004E0A5E"/>
    <w:rsid w:val="004E31EF"/>
    <w:rsid w:val="00517613"/>
    <w:rsid w:val="00537006"/>
    <w:rsid w:val="00551D08"/>
    <w:rsid w:val="00562AD7"/>
    <w:rsid w:val="00580609"/>
    <w:rsid w:val="00585BB6"/>
    <w:rsid w:val="005905F0"/>
    <w:rsid w:val="00592778"/>
    <w:rsid w:val="005963D2"/>
    <w:rsid w:val="005B35BA"/>
    <w:rsid w:val="005D3EE0"/>
    <w:rsid w:val="005D7027"/>
    <w:rsid w:val="005F0302"/>
    <w:rsid w:val="005F2AB6"/>
    <w:rsid w:val="006069CD"/>
    <w:rsid w:val="00617EF4"/>
    <w:rsid w:val="0062155B"/>
    <w:rsid w:val="006232FB"/>
    <w:rsid w:val="00640244"/>
    <w:rsid w:val="00640D1B"/>
    <w:rsid w:val="006412B1"/>
    <w:rsid w:val="00667738"/>
    <w:rsid w:val="0067358D"/>
    <w:rsid w:val="00676DA8"/>
    <w:rsid w:val="00677761"/>
    <w:rsid w:val="00683BB6"/>
    <w:rsid w:val="0069309B"/>
    <w:rsid w:val="006C67C9"/>
    <w:rsid w:val="006D2ADF"/>
    <w:rsid w:val="006D3872"/>
    <w:rsid w:val="006D4586"/>
    <w:rsid w:val="0072063F"/>
    <w:rsid w:val="00727CEA"/>
    <w:rsid w:val="00733FCE"/>
    <w:rsid w:val="007413DD"/>
    <w:rsid w:val="00761A3B"/>
    <w:rsid w:val="00763BC1"/>
    <w:rsid w:val="007710AE"/>
    <w:rsid w:val="00780A15"/>
    <w:rsid w:val="00786EED"/>
    <w:rsid w:val="00790900"/>
    <w:rsid w:val="00794F10"/>
    <w:rsid w:val="007A4FA1"/>
    <w:rsid w:val="007B41EA"/>
    <w:rsid w:val="007C075A"/>
    <w:rsid w:val="007C3067"/>
    <w:rsid w:val="007D2BFE"/>
    <w:rsid w:val="007D6E2A"/>
    <w:rsid w:val="007E7FED"/>
    <w:rsid w:val="00812559"/>
    <w:rsid w:val="00815216"/>
    <w:rsid w:val="00834E5B"/>
    <w:rsid w:val="0084066B"/>
    <w:rsid w:val="008416B2"/>
    <w:rsid w:val="00883C71"/>
    <w:rsid w:val="00893D00"/>
    <w:rsid w:val="00893DB7"/>
    <w:rsid w:val="00896B04"/>
    <w:rsid w:val="008A69E1"/>
    <w:rsid w:val="008B0415"/>
    <w:rsid w:val="008B76A4"/>
    <w:rsid w:val="008B7B0E"/>
    <w:rsid w:val="008C1C0D"/>
    <w:rsid w:val="008D0440"/>
    <w:rsid w:val="008E5BE7"/>
    <w:rsid w:val="008F08CD"/>
    <w:rsid w:val="008F1854"/>
    <w:rsid w:val="00912019"/>
    <w:rsid w:val="009278F0"/>
    <w:rsid w:val="00937486"/>
    <w:rsid w:val="009422F2"/>
    <w:rsid w:val="00945447"/>
    <w:rsid w:val="0096072A"/>
    <w:rsid w:val="00961846"/>
    <w:rsid w:val="0096581A"/>
    <w:rsid w:val="009742E3"/>
    <w:rsid w:val="00975312"/>
    <w:rsid w:val="00993E78"/>
    <w:rsid w:val="009B74E2"/>
    <w:rsid w:val="009B7BB0"/>
    <w:rsid w:val="009C6DB6"/>
    <w:rsid w:val="009C7112"/>
    <w:rsid w:val="009D7F36"/>
    <w:rsid w:val="009E722F"/>
    <w:rsid w:val="009E7404"/>
    <w:rsid w:val="009E7784"/>
    <w:rsid w:val="009F4852"/>
    <w:rsid w:val="00A05464"/>
    <w:rsid w:val="00A16A4B"/>
    <w:rsid w:val="00A21E64"/>
    <w:rsid w:val="00A30DAF"/>
    <w:rsid w:val="00A34C1F"/>
    <w:rsid w:val="00A46130"/>
    <w:rsid w:val="00A75C45"/>
    <w:rsid w:val="00A77323"/>
    <w:rsid w:val="00A91A22"/>
    <w:rsid w:val="00AA7283"/>
    <w:rsid w:val="00AB129C"/>
    <w:rsid w:val="00AB7071"/>
    <w:rsid w:val="00AC56B6"/>
    <w:rsid w:val="00AC7EBF"/>
    <w:rsid w:val="00AD6809"/>
    <w:rsid w:val="00B03BD2"/>
    <w:rsid w:val="00B06FB3"/>
    <w:rsid w:val="00B321DE"/>
    <w:rsid w:val="00B32E08"/>
    <w:rsid w:val="00B3529E"/>
    <w:rsid w:val="00B503CA"/>
    <w:rsid w:val="00B762E8"/>
    <w:rsid w:val="00B76E61"/>
    <w:rsid w:val="00BA6DB0"/>
    <w:rsid w:val="00BB0453"/>
    <w:rsid w:val="00BD1D34"/>
    <w:rsid w:val="00BD6207"/>
    <w:rsid w:val="00BE1F8F"/>
    <w:rsid w:val="00BE3014"/>
    <w:rsid w:val="00BE6CBF"/>
    <w:rsid w:val="00C14A2B"/>
    <w:rsid w:val="00C15A87"/>
    <w:rsid w:val="00C24ABA"/>
    <w:rsid w:val="00C5631F"/>
    <w:rsid w:val="00C60461"/>
    <w:rsid w:val="00C62219"/>
    <w:rsid w:val="00C675D6"/>
    <w:rsid w:val="00C7518E"/>
    <w:rsid w:val="00C85808"/>
    <w:rsid w:val="00C97FEC"/>
    <w:rsid w:val="00CA08DC"/>
    <w:rsid w:val="00CB24AC"/>
    <w:rsid w:val="00CB2F8B"/>
    <w:rsid w:val="00CD22E8"/>
    <w:rsid w:val="00CD4128"/>
    <w:rsid w:val="00CE5B7B"/>
    <w:rsid w:val="00CF00FC"/>
    <w:rsid w:val="00CF37AA"/>
    <w:rsid w:val="00CF6437"/>
    <w:rsid w:val="00D03855"/>
    <w:rsid w:val="00D03D48"/>
    <w:rsid w:val="00D07566"/>
    <w:rsid w:val="00D11ECE"/>
    <w:rsid w:val="00D23ADD"/>
    <w:rsid w:val="00D258FB"/>
    <w:rsid w:val="00D405D4"/>
    <w:rsid w:val="00D43441"/>
    <w:rsid w:val="00D62AAD"/>
    <w:rsid w:val="00D65962"/>
    <w:rsid w:val="00D764BD"/>
    <w:rsid w:val="00DA3A5D"/>
    <w:rsid w:val="00DA7A37"/>
    <w:rsid w:val="00DB5177"/>
    <w:rsid w:val="00DD0B6C"/>
    <w:rsid w:val="00DF06D7"/>
    <w:rsid w:val="00E1642E"/>
    <w:rsid w:val="00E31880"/>
    <w:rsid w:val="00E33CFE"/>
    <w:rsid w:val="00E42369"/>
    <w:rsid w:val="00E4572B"/>
    <w:rsid w:val="00E50A8E"/>
    <w:rsid w:val="00E604A6"/>
    <w:rsid w:val="00E62B08"/>
    <w:rsid w:val="00E73ED6"/>
    <w:rsid w:val="00E90A86"/>
    <w:rsid w:val="00EA22BC"/>
    <w:rsid w:val="00ED0C71"/>
    <w:rsid w:val="00ED725D"/>
    <w:rsid w:val="00EE49AE"/>
    <w:rsid w:val="00EE76D4"/>
    <w:rsid w:val="00EF0604"/>
    <w:rsid w:val="00F0096B"/>
    <w:rsid w:val="00F34990"/>
    <w:rsid w:val="00F37DFE"/>
    <w:rsid w:val="00F41D46"/>
    <w:rsid w:val="00F52836"/>
    <w:rsid w:val="00F533B3"/>
    <w:rsid w:val="00F91B1B"/>
    <w:rsid w:val="00FC0722"/>
    <w:rsid w:val="00FC78E1"/>
    <w:rsid w:val="00FE2B6B"/>
    <w:rsid w:val="00FF05EE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BBF1"/>
  <w15:docId w15:val="{B8B841B8-FAC2-43CC-8BC8-0CB10507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307"/>
  </w:style>
  <w:style w:type="paragraph" w:styleId="Stopka">
    <w:name w:val="footer"/>
    <w:basedOn w:val="Normalny"/>
    <w:link w:val="StopkaZnak"/>
    <w:uiPriority w:val="99"/>
    <w:unhideWhenUsed/>
    <w:rsid w:val="001B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Słowi</dc:creator>
  <cp:lastModifiedBy>Bożena Słowi</cp:lastModifiedBy>
  <cp:revision>317</cp:revision>
  <dcterms:created xsi:type="dcterms:W3CDTF">2024-12-06T14:39:00Z</dcterms:created>
  <dcterms:modified xsi:type="dcterms:W3CDTF">2024-12-16T08:09:00Z</dcterms:modified>
</cp:coreProperties>
</file>