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B7FF" w14:textId="396F72D4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Uchwała nr </w:t>
      </w:r>
      <w:r w:rsidR="005F755F">
        <w:rPr>
          <w:b/>
        </w:rPr>
        <w:t>IX</w:t>
      </w:r>
      <w:r w:rsidRPr="00887E7C">
        <w:rPr>
          <w:b/>
        </w:rPr>
        <w:t xml:space="preserve">/ </w:t>
      </w:r>
      <w:r w:rsidR="005F755F">
        <w:rPr>
          <w:b/>
        </w:rPr>
        <w:t>…….</w:t>
      </w:r>
      <w:r w:rsidRPr="00887E7C">
        <w:rPr>
          <w:b/>
        </w:rPr>
        <w:t xml:space="preserve"> /202</w:t>
      </w:r>
      <w:r w:rsidR="003F6A80">
        <w:rPr>
          <w:b/>
        </w:rPr>
        <w:t>5</w:t>
      </w:r>
    </w:p>
    <w:p w14:paraId="1C43AA0D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>Komisji Samorządności Lokalnej i Bezpieczeństwa</w:t>
      </w:r>
    </w:p>
    <w:p w14:paraId="6ADF643A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Rady Miasta Gdyni </w:t>
      </w:r>
    </w:p>
    <w:p w14:paraId="1714E50E" w14:textId="660F1BA5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z dnia </w:t>
      </w:r>
      <w:r w:rsidR="005F755F">
        <w:rPr>
          <w:b/>
        </w:rPr>
        <w:t xml:space="preserve">___ </w:t>
      </w:r>
      <w:r w:rsidR="003F6A80">
        <w:rPr>
          <w:b/>
        </w:rPr>
        <w:t>stycznia 2025</w:t>
      </w:r>
      <w:r w:rsidRPr="00887E7C">
        <w:rPr>
          <w:b/>
        </w:rPr>
        <w:t xml:space="preserve"> r.</w:t>
      </w:r>
    </w:p>
    <w:p w14:paraId="17A417CA" w14:textId="77777777" w:rsidR="005840BA" w:rsidRPr="00887E7C" w:rsidRDefault="005840BA" w:rsidP="003E2402">
      <w:pPr>
        <w:jc w:val="center"/>
        <w:rPr>
          <w:b/>
        </w:rPr>
      </w:pPr>
    </w:p>
    <w:p w14:paraId="2A7F5662" w14:textId="39256FCE" w:rsidR="005840BA" w:rsidRDefault="005840BA" w:rsidP="00FA306D">
      <w:pPr>
        <w:jc w:val="both"/>
      </w:pPr>
      <w:r w:rsidRPr="00887E7C">
        <w:t xml:space="preserve">w sprawie skierowania pod obrady Rady Miasta Gdyni projektu uchwały w sprawie odwołania radnego </w:t>
      </w:r>
      <w:r w:rsidR="003F6A80">
        <w:t>Mariusza Bzdęgi</w:t>
      </w:r>
      <w:r w:rsidRPr="00887E7C">
        <w:t xml:space="preserve"> ze składu Komisji </w:t>
      </w:r>
      <w:r w:rsidR="00CF454A">
        <w:t>Doraźnej</w:t>
      </w:r>
    </w:p>
    <w:p w14:paraId="6D0B1D55" w14:textId="77777777" w:rsidR="003F6A80" w:rsidRPr="00887E7C" w:rsidRDefault="003F6A80" w:rsidP="00FA306D">
      <w:pPr>
        <w:jc w:val="both"/>
        <w:rPr>
          <w:sz w:val="16"/>
          <w:szCs w:val="16"/>
        </w:rPr>
      </w:pPr>
    </w:p>
    <w:p w14:paraId="7221B468" w14:textId="77777777" w:rsidR="005840BA" w:rsidRPr="00887E7C" w:rsidRDefault="005840BA" w:rsidP="003E2402">
      <w:pPr>
        <w:jc w:val="both"/>
        <w:rPr>
          <w:sz w:val="20"/>
          <w:szCs w:val="20"/>
        </w:rPr>
      </w:pPr>
      <w:r w:rsidRPr="00887E7C">
        <w:rPr>
          <w:sz w:val="20"/>
          <w:szCs w:val="20"/>
        </w:rPr>
        <w:t xml:space="preserve">Na  podstawie  § 26 ust. 1 pkt 2) Statutu Miasta Gdyni przyjętego uchwałą Rady Miasta Gdyni nr XXIII/489/04 </w:t>
      </w:r>
      <w:r w:rsidRPr="00887E7C">
        <w:rPr>
          <w:sz w:val="20"/>
          <w:szCs w:val="20"/>
        </w:rPr>
        <w:br/>
        <w:t>z 22 września 2004 r. (tj. Dz. Urz. Województwa Pomorskiego z dnia 13 sierpnia 2019 r. poz. 3804 z późn. zm.</w:t>
      </w:r>
      <w:r w:rsidRPr="00887E7C">
        <w:rPr>
          <w:rStyle w:val="Odwoanieprzypisudolnego"/>
          <w:sz w:val="20"/>
          <w:szCs w:val="20"/>
        </w:rPr>
        <w:footnoteReference w:id="1"/>
      </w:r>
      <w:r w:rsidRPr="00887E7C">
        <w:rPr>
          <w:sz w:val="20"/>
          <w:szCs w:val="20"/>
        </w:rPr>
        <w:t>),  Komisja</w:t>
      </w:r>
      <w:r w:rsidRPr="00887E7C">
        <w:rPr>
          <w:bCs/>
          <w:sz w:val="20"/>
          <w:szCs w:val="20"/>
        </w:rPr>
        <w:t xml:space="preserve"> Samorządności Lokalnej i Bezpieczeństwa</w:t>
      </w:r>
      <w:r w:rsidRPr="00887E7C">
        <w:rPr>
          <w:sz w:val="20"/>
          <w:szCs w:val="20"/>
        </w:rPr>
        <w:t xml:space="preserve"> Rady Miasta Gdynia:</w:t>
      </w:r>
    </w:p>
    <w:p w14:paraId="1212EC93" w14:textId="77777777" w:rsidR="005840BA" w:rsidRPr="00887E7C" w:rsidRDefault="005840BA" w:rsidP="003E2402">
      <w:pPr>
        <w:jc w:val="both"/>
      </w:pPr>
    </w:p>
    <w:p w14:paraId="7B0A815D" w14:textId="77777777" w:rsidR="005840BA" w:rsidRPr="00887E7C" w:rsidRDefault="005840BA" w:rsidP="003E2402">
      <w:pPr>
        <w:jc w:val="center"/>
      </w:pPr>
      <w:r w:rsidRPr="00887E7C">
        <w:t>§ 1.</w:t>
      </w:r>
    </w:p>
    <w:p w14:paraId="5D11D54E" w14:textId="77777777" w:rsidR="005840BA" w:rsidRPr="00887E7C" w:rsidRDefault="005840BA" w:rsidP="003E2402">
      <w:pPr>
        <w:jc w:val="both"/>
      </w:pPr>
    </w:p>
    <w:p w14:paraId="3F75F220" w14:textId="07EB6FBD" w:rsidR="005840BA" w:rsidRPr="00887E7C" w:rsidRDefault="005840BA" w:rsidP="00702817">
      <w:pPr>
        <w:jc w:val="both"/>
        <w:rPr>
          <w:sz w:val="18"/>
          <w:szCs w:val="18"/>
        </w:rPr>
      </w:pPr>
      <w:r w:rsidRPr="00887E7C">
        <w:t xml:space="preserve">Skierować pod obrady Rady Miasta Gdyni w dniu </w:t>
      </w:r>
      <w:r w:rsidR="003F6A80">
        <w:t>22 stycznia 2025</w:t>
      </w:r>
      <w:r w:rsidRPr="00887E7C">
        <w:t xml:space="preserve"> r. projekt uchwały </w:t>
      </w:r>
      <w:r w:rsidRPr="00887E7C">
        <w:br/>
        <w:t>w sprawie odwołania radnego</w:t>
      </w:r>
      <w:r w:rsidR="005F755F">
        <w:t xml:space="preserve"> </w:t>
      </w:r>
      <w:r w:rsidR="00421A94">
        <w:t xml:space="preserve">Mariusza Bzdęgi </w:t>
      </w:r>
      <w:r w:rsidR="005F755F">
        <w:t xml:space="preserve"> </w:t>
      </w:r>
      <w:r w:rsidRPr="00887E7C">
        <w:t xml:space="preserve">ze składu Komisji </w:t>
      </w:r>
      <w:r w:rsidR="00CF454A">
        <w:t>Doraźnej.</w:t>
      </w:r>
    </w:p>
    <w:p w14:paraId="2AD67ED5" w14:textId="77777777" w:rsidR="005840BA" w:rsidRPr="00887E7C" w:rsidRDefault="005840BA" w:rsidP="003B018A">
      <w:pPr>
        <w:jc w:val="both"/>
      </w:pPr>
    </w:p>
    <w:p w14:paraId="01CC769E" w14:textId="77777777" w:rsidR="005840BA" w:rsidRPr="00887E7C" w:rsidRDefault="005840BA" w:rsidP="00F23C4B">
      <w:pPr>
        <w:jc w:val="both"/>
        <w:rPr>
          <w:sz w:val="18"/>
          <w:szCs w:val="18"/>
        </w:rPr>
      </w:pPr>
    </w:p>
    <w:p w14:paraId="1BEF3895" w14:textId="77777777" w:rsidR="005840BA" w:rsidRPr="00887E7C" w:rsidRDefault="005840BA" w:rsidP="003E2402">
      <w:pPr>
        <w:jc w:val="center"/>
      </w:pPr>
      <w:r w:rsidRPr="00887E7C">
        <w:t>§ 2.</w:t>
      </w:r>
    </w:p>
    <w:p w14:paraId="435A73EA" w14:textId="77777777" w:rsidR="005840BA" w:rsidRPr="00887E7C" w:rsidRDefault="005840BA" w:rsidP="003E2402">
      <w:pPr>
        <w:jc w:val="center"/>
      </w:pPr>
    </w:p>
    <w:p w14:paraId="001DA2F1" w14:textId="77777777" w:rsidR="005840BA" w:rsidRPr="00887E7C" w:rsidRDefault="005840BA" w:rsidP="003E2402">
      <w:pPr>
        <w:jc w:val="both"/>
      </w:pPr>
      <w:r w:rsidRPr="00887E7C">
        <w:t>Uchwała wchodzi z życiem z dniem podjęcia.</w:t>
      </w:r>
    </w:p>
    <w:p w14:paraId="0C009D3E" w14:textId="77777777" w:rsidR="005840BA" w:rsidRPr="00887E7C" w:rsidRDefault="005840BA" w:rsidP="003E2402">
      <w:pPr>
        <w:jc w:val="both"/>
      </w:pPr>
    </w:p>
    <w:p w14:paraId="0E9D1504" w14:textId="77777777" w:rsidR="005840BA" w:rsidRPr="00887E7C" w:rsidRDefault="005840BA" w:rsidP="003E2402">
      <w:pPr>
        <w:jc w:val="right"/>
      </w:pPr>
    </w:p>
    <w:p w14:paraId="3B3BF2DE" w14:textId="77777777" w:rsidR="005840BA" w:rsidRPr="00887E7C" w:rsidRDefault="005840BA" w:rsidP="003E2402">
      <w:pPr>
        <w:jc w:val="right"/>
      </w:pPr>
    </w:p>
    <w:p w14:paraId="05E0F0A0" w14:textId="77777777" w:rsidR="005840BA" w:rsidRPr="00887E7C" w:rsidRDefault="005840BA" w:rsidP="003E2402"/>
    <w:p w14:paraId="217BEE50" w14:textId="6923367C" w:rsidR="005840BA" w:rsidRPr="00887E7C" w:rsidRDefault="00861757" w:rsidP="00C8536A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A7231C7" w14:textId="77777777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79EC7A67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020BCD4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2F8CACA" w14:textId="4C6FA4C8" w:rsidR="005840BA" w:rsidRPr="00887E7C" w:rsidRDefault="00421A94" w:rsidP="00C8536A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</w:t>
      </w:r>
    </w:p>
    <w:p w14:paraId="1D885C96" w14:textId="77777777" w:rsidR="005840BA" w:rsidRPr="00887E7C" w:rsidRDefault="005840BA" w:rsidP="00C8536A">
      <w:pPr>
        <w:jc w:val="right"/>
      </w:pPr>
    </w:p>
    <w:p w14:paraId="1354A6FF" w14:textId="77777777" w:rsidR="005840BA" w:rsidRPr="00887E7C" w:rsidRDefault="005840BA" w:rsidP="003E2402"/>
    <w:p w14:paraId="31974749" w14:textId="77777777" w:rsidR="005840BA" w:rsidRPr="00887E7C" w:rsidRDefault="005840BA" w:rsidP="003E2402">
      <w:pPr>
        <w:jc w:val="center"/>
      </w:pPr>
    </w:p>
    <w:p w14:paraId="13969806" w14:textId="77777777" w:rsidR="005840BA" w:rsidRPr="00887E7C" w:rsidRDefault="005840BA" w:rsidP="003E2402">
      <w:pPr>
        <w:jc w:val="center"/>
      </w:pPr>
    </w:p>
    <w:p w14:paraId="1352C781" w14:textId="77777777" w:rsidR="005840BA" w:rsidRPr="00887E7C" w:rsidRDefault="005840BA" w:rsidP="003E2402">
      <w:pPr>
        <w:jc w:val="center"/>
      </w:pPr>
    </w:p>
    <w:p w14:paraId="69BC6D39" w14:textId="77777777" w:rsidR="005840BA" w:rsidRPr="00887E7C" w:rsidRDefault="005840BA" w:rsidP="003E2402">
      <w:pPr>
        <w:jc w:val="center"/>
      </w:pPr>
    </w:p>
    <w:p w14:paraId="7CB72598" w14:textId="77777777" w:rsidR="005840BA" w:rsidRPr="00887E7C" w:rsidRDefault="005840BA" w:rsidP="003E2402">
      <w:pPr>
        <w:jc w:val="center"/>
      </w:pPr>
    </w:p>
    <w:p w14:paraId="192A205F" w14:textId="77777777" w:rsidR="005840BA" w:rsidRPr="00887E7C" w:rsidRDefault="005840BA" w:rsidP="003E2402">
      <w:pPr>
        <w:jc w:val="center"/>
      </w:pPr>
    </w:p>
    <w:p w14:paraId="0028A293" w14:textId="77777777" w:rsidR="005840BA" w:rsidRPr="00887E7C" w:rsidRDefault="005840BA" w:rsidP="003E2402">
      <w:pPr>
        <w:jc w:val="center"/>
      </w:pPr>
    </w:p>
    <w:p w14:paraId="31F18E83" w14:textId="77777777" w:rsidR="005840BA" w:rsidRPr="00887E7C" w:rsidRDefault="005840BA" w:rsidP="003E2402">
      <w:pPr>
        <w:jc w:val="center"/>
      </w:pPr>
    </w:p>
    <w:p w14:paraId="1AF4F868" w14:textId="77777777" w:rsidR="005840BA" w:rsidRPr="00887E7C" w:rsidRDefault="005840BA" w:rsidP="003E2402">
      <w:pPr>
        <w:jc w:val="center"/>
      </w:pPr>
    </w:p>
    <w:p w14:paraId="42EA7437" w14:textId="77777777" w:rsidR="005840BA" w:rsidRPr="00887E7C" w:rsidRDefault="005840BA" w:rsidP="003E2402">
      <w:pPr>
        <w:jc w:val="center"/>
      </w:pPr>
    </w:p>
    <w:p w14:paraId="377931EE" w14:textId="77777777" w:rsidR="005840BA" w:rsidRPr="00887E7C" w:rsidRDefault="005840BA" w:rsidP="003E2402">
      <w:pPr>
        <w:jc w:val="center"/>
      </w:pPr>
    </w:p>
    <w:p w14:paraId="3F7D4A08" w14:textId="77777777" w:rsidR="005840BA" w:rsidRPr="00887E7C" w:rsidRDefault="005840BA" w:rsidP="003E2402">
      <w:pPr>
        <w:jc w:val="center"/>
      </w:pPr>
    </w:p>
    <w:p w14:paraId="448DF530" w14:textId="77777777" w:rsidR="005840BA" w:rsidRPr="00887E7C" w:rsidRDefault="005840BA" w:rsidP="003E2402"/>
    <w:p w14:paraId="15041BF1" w14:textId="77777777" w:rsidR="005840BA" w:rsidRPr="00887E7C" w:rsidRDefault="005840BA"/>
    <w:p w14:paraId="59B0966F" w14:textId="77777777" w:rsidR="005840BA" w:rsidRPr="00887E7C" w:rsidRDefault="005840BA"/>
    <w:p w14:paraId="66880EC4" w14:textId="77777777" w:rsidR="005840BA" w:rsidRPr="00887E7C" w:rsidRDefault="005840BA"/>
    <w:p w14:paraId="0CAB6B5E" w14:textId="77777777" w:rsidR="005840BA" w:rsidRPr="00887E7C" w:rsidRDefault="005840BA"/>
    <w:p w14:paraId="2742B9C9" w14:textId="77777777" w:rsidR="005840BA" w:rsidRPr="00887E7C" w:rsidRDefault="005840BA" w:rsidP="006C7C90">
      <w:pPr>
        <w:jc w:val="center"/>
        <w:rPr>
          <w:b/>
        </w:rPr>
      </w:pPr>
      <w:r w:rsidRPr="00887E7C">
        <w:rPr>
          <w:b/>
        </w:rPr>
        <w:t>UZASADNIENIE</w:t>
      </w:r>
    </w:p>
    <w:p w14:paraId="45DE162E" w14:textId="77777777" w:rsidR="005840BA" w:rsidRPr="00887E7C" w:rsidRDefault="005840BA" w:rsidP="006C7C90">
      <w:pPr>
        <w:jc w:val="center"/>
        <w:rPr>
          <w:b/>
        </w:rPr>
      </w:pPr>
    </w:p>
    <w:p w14:paraId="7405CB75" w14:textId="77777777" w:rsidR="005840BA" w:rsidRPr="00887E7C" w:rsidRDefault="005840BA"/>
    <w:p w14:paraId="517900E6" w14:textId="783F0D89" w:rsidR="005840BA" w:rsidRPr="00887E7C" w:rsidRDefault="005840BA" w:rsidP="00421A94">
      <w:r w:rsidRPr="00887E7C">
        <w:t xml:space="preserve">Ponieważ do Rady Miasta Gdyni </w:t>
      </w:r>
      <w:r w:rsidR="00526C45">
        <w:t xml:space="preserve">wpłynęło postanowienie Komisarza Wyborczego w Słupsku o wygaszeniu </w:t>
      </w:r>
      <w:r w:rsidRPr="00887E7C">
        <w:t xml:space="preserve">mandatu radnego </w:t>
      </w:r>
      <w:r w:rsidR="00421A94">
        <w:t>Mariusza Bzdęgi</w:t>
      </w:r>
      <w:r w:rsidRPr="00887E7C">
        <w:t xml:space="preserve"> zaistniała konieczność podjęcia przez RMG uchwały w sprawie odwołania p. </w:t>
      </w:r>
      <w:r w:rsidR="00421A94">
        <w:t>M.Bzdęgi ze składu Komisji.</w:t>
      </w:r>
    </w:p>
    <w:p w14:paraId="2A244A94" w14:textId="77777777" w:rsidR="005840BA" w:rsidRPr="00887E7C" w:rsidRDefault="005840BA" w:rsidP="00FB13BF">
      <w:pPr>
        <w:jc w:val="both"/>
      </w:pPr>
    </w:p>
    <w:p w14:paraId="4D4DCD22" w14:textId="77777777" w:rsidR="005840BA" w:rsidRPr="00887E7C" w:rsidRDefault="005840BA" w:rsidP="00FB13BF">
      <w:pPr>
        <w:jc w:val="both"/>
      </w:pPr>
    </w:p>
    <w:p w14:paraId="3CC36220" w14:textId="77777777" w:rsidR="005840BA" w:rsidRPr="00887E7C" w:rsidRDefault="005840BA" w:rsidP="00E14A9D">
      <w:pPr>
        <w:jc w:val="both"/>
      </w:pPr>
    </w:p>
    <w:p w14:paraId="2E98381F" w14:textId="79A6D289" w:rsidR="005840BA" w:rsidRPr="00887E7C" w:rsidRDefault="00861757" w:rsidP="00A96DBB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26C45">
        <w:rPr>
          <w:bCs/>
          <w:i/>
          <w:sz w:val="20"/>
          <w:szCs w:val="20"/>
        </w:rPr>
        <w:t xml:space="preserve"> 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0ADD694" w14:textId="77777777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480DB306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5099BD0D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34F68DB1" w14:textId="02CD7581" w:rsidR="005840BA" w:rsidRPr="00887E7C" w:rsidRDefault="00421A94" w:rsidP="00A96DBB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………………………………….</w:t>
      </w:r>
    </w:p>
    <w:p w14:paraId="71A67D57" w14:textId="77777777" w:rsidR="005840BA" w:rsidRPr="00887E7C" w:rsidRDefault="005840BA" w:rsidP="00A96DBB">
      <w:pPr>
        <w:jc w:val="right"/>
      </w:pPr>
    </w:p>
    <w:p w14:paraId="1B235BBC" w14:textId="77777777" w:rsidR="005840BA" w:rsidRPr="00887E7C" w:rsidRDefault="005840BA" w:rsidP="00D3678A">
      <w:pPr>
        <w:jc w:val="right"/>
      </w:pPr>
    </w:p>
    <w:sectPr w:rsidR="005840BA" w:rsidRPr="00887E7C" w:rsidSect="0041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941E1" w14:textId="77777777" w:rsidR="00677693" w:rsidRDefault="00677693" w:rsidP="00F72A8A">
      <w:r>
        <w:separator/>
      </w:r>
    </w:p>
  </w:endnote>
  <w:endnote w:type="continuationSeparator" w:id="0">
    <w:p w14:paraId="31749455" w14:textId="77777777" w:rsidR="00677693" w:rsidRDefault="00677693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D753D" w14:textId="77777777" w:rsidR="00677693" w:rsidRDefault="00677693" w:rsidP="00F72A8A">
      <w:r>
        <w:separator/>
      </w:r>
    </w:p>
  </w:footnote>
  <w:footnote w:type="continuationSeparator" w:id="0">
    <w:p w14:paraId="4D74964C" w14:textId="77777777" w:rsidR="00677693" w:rsidRDefault="00677693" w:rsidP="00F72A8A">
      <w:r>
        <w:continuationSeparator/>
      </w:r>
    </w:p>
  </w:footnote>
  <w:footnote w:id="1">
    <w:p w14:paraId="13CDABC3" w14:textId="15A47741" w:rsidR="005840BA" w:rsidRDefault="005840BA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(t.j. Dz.Urz.Woj.Pom. z 2018r. poz. 174), uchwała nr XLVI/1366/18 Rady Miasta Gdyni z 26 września 2018 roku (Dz.Urz.Woj.Pom. z 2018r. poz. 3901),uchwała nr IV/77/18 Rady Miasta Gdyni z 19 grudnia 2018 roku (Dz.Urz.Woj.Pom. z 2019r. poz. 78), uchwała Rady Miasta Gdyni z 23 grud</w:t>
      </w:r>
      <w:r>
        <w:rPr>
          <w:sz w:val="18"/>
          <w:szCs w:val="18"/>
        </w:rPr>
        <w:t xml:space="preserve">nia 2020 roku (DZ.Urz.Woj.Pom. </w:t>
      </w:r>
      <w:r w:rsidRPr="00051A45">
        <w:rPr>
          <w:sz w:val="18"/>
          <w:szCs w:val="18"/>
        </w:rPr>
        <w:t>z 2021r. poz.1)</w:t>
      </w:r>
      <w:r w:rsidR="009F6123">
        <w:rPr>
          <w:sz w:val="18"/>
          <w:szCs w:val="18"/>
        </w:rPr>
        <w:t>, uchwała nr XII/282/24 RMG z dnia 18 grudnia 2024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2"/>
    <w:rsid w:val="00004308"/>
    <w:rsid w:val="00016576"/>
    <w:rsid w:val="000308EA"/>
    <w:rsid w:val="0004236E"/>
    <w:rsid w:val="000464EF"/>
    <w:rsid w:val="00051A45"/>
    <w:rsid w:val="00057DD6"/>
    <w:rsid w:val="00060648"/>
    <w:rsid w:val="00070F61"/>
    <w:rsid w:val="000734CF"/>
    <w:rsid w:val="00074EA4"/>
    <w:rsid w:val="00097F91"/>
    <w:rsid w:val="000B532D"/>
    <w:rsid w:val="000B55C3"/>
    <w:rsid w:val="000D7503"/>
    <w:rsid w:val="000E6212"/>
    <w:rsid w:val="00117B91"/>
    <w:rsid w:val="00132233"/>
    <w:rsid w:val="00144AA8"/>
    <w:rsid w:val="00151930"/>
    <w:rsid w:val="001913C4"/>
    <w:rsid w:val="001C3726"/>
    <w:rsid w:val="001D6D97"/>
    <w:rsid w:val="001F60DD"/>
    <w:rsid w:val="00213D30"/>
    <w:rsid w:val="002346B3"/>
    <w:rsid w:val="00237206"/>
    <w:rsid w:val="002433BC"/>
    <w:rsid w:val="00262F6C"/>
    <w:rsid w:val="00276DE3"/>
    <w:rsid w:val="002A0C53"/>
    <w:rsid w:val="002D2D39"/>
    <w:rsid w:val="003548EA"/>
    <w:rsid w:val="003550DA"/>
    <w:rsid w:val="00363583"/>
    <w:rsid w:val="00392649"/>
    <w:rsid w:val="003B018A"/>
    <w:rsid w:val="003B549C"/>
    <w:rsid w:val="003E2402"/>
    <w:rsid w:val="003F6A80"/>
    <w:rsid w:val="004106DB"/>
    <w:rsid w:val="00411088"/>
    <w:rsid w:val="00421A94"/>
    <w:rsid w:val="00436D81"/>
    <w:rsid w:val="00442861"/>
    <w:rsid w:val="00455A32"/>
    <w:rsid w:val="00456981"/>
    <w:rsid w:val="00467910"/>
    <w:rsid w:val="00477262"/>
    <w:rsid w:val="0049607A"/>
    <w:rsid w:val="004C1FF6"/>
    <w:rsid w:val="004C531C"/>
    <w:rsid w:val="004D455C"/>
    <w:rsid w:val="004F37CF"/>
    <w:rsid w:val="00526C45"/>
    <w:rsid w:val="00536482"/>
    <w:rsid w:val="00537D3B"/>
    <w:rsid w:val="00540CCF"/>
    <w:rsid w:val="00545CB5"/>
    <w:rsid w:val="00583F8F"/>
    <w:rsid w:val="005840BA"/>
    <w:rsid w:val="005F755F"/>
    <w:rsid w:val="005F782F"/>
    <w:rsid w:val="00607009"/>
    <w:rsid w:val="00615CC4"/>
    <w:rsid w:val="00622873"/>
    <w:rsid w:val="00651ED9"/>
    <w:rsid w:val="0065588A"/>
    <w:rsid w:val="00672781"/>
    <w:rsid w:val="00677693"/>
    <w:rsid w:val="00687E8E"/>
    <w:rsid w:val="006934B7"/>
    <w:rsid w:val="00694B9B"/>
    <w:rsid w:val="0069578B"/>
    <w:rsid w:val="006A1F3D"/>
    <w:rsid w:val="006A70C7"/>
    <w:rsid w:val="006A7A48"/>
    <w:rsid w:val="006B0E09"/>
    <w:rsid w:val="006C7C90"/>
    <w:rsid w:val="006F3DAC"/>
    <w:rsid w:val="006F4A44"/>
    <w:rsid w:val="00702817"/>
    <w:rsid w:val="00723256"/>
    <w:rsid w:val="00741958"/>
    <w:rsid w:val="007453F0"/>
    <w:rsid w:val="00764E60"/>
    <w:rsid w:val="007839B9"/>
    <w:rsid w:val="007C4C9A"/>
    <w:rsid w:val="007C7FEB"/>
    <w:rsid w:val="007D33EF"/>
    <w:rsid w:val="007D6A29"/>
    <w:rsid w:val="007D7B75"/>
    <w:rsid w:val="007E34DA"/>
    <w:rsid w:val="007E3919"/>
    <w:rsid w:val="007E3BE4"/>
    <w:rsid w:val="007F0C50"/>
    <w:rsid w:val="008075B2"/>
    <w:rsid w:val="0080772E"/>
    <w:rsid w:val="008115B8"/>
    <w:rsid w:val="00861757"/>
    <w:rsid w:val="00871C68"/>
    <w:rsid w:val="0088211F"/>
    <w:rsid w:val="008854FC"/>
    <w:rsid w:val="00887E7C"/>
    <w:rsid w:val="008A7C1A"/>
    <w:rsid w:val="008E3A94"/>
    <w:rsid w:val="008E5BB3"/>
    <w:rsid w:val="008F022D"/>
    <w:rsid w:val="008F1B06"/>
    <w:rsid w:val="008F4414"/>
    <w:rsid w:val="00925C10"/>
    <w:rsid w:val="00931BE9"/>
    <w:rsid w:val="00935B9D"/>
    <w:rsid w:val="0099281B"/>
    <w:rsid w:val="009C1EA0"/>
    <w:rsid w:val="009C2F2F"/>
    <w:rsid w:val="009D6F24"/>
    <w:rsid w:val="009F6123"/>
    <w:rsid w:val="00A4564C"/>
    <w:rsid w:val="00A46E5F"/>
    <w:rsid w:val="00A662DA"/>
    <w:rsid w:val="00A87C8B"/>
    <w:rsid w:val="00A96DBB"/>
    <w:rsid w:val="00AF4D92"/>
    <w:rsid w:val="00B103CD"/>
    <w:rsid w:val="00B43C1B"/>
    <w:rsid w:val="00BC0F60"/>
    <w:rsid w:val="00BF1703"/>
    <w:rsid w:val="00BF4259"/>
    <w:rsid w:val="00C15946"/>
    <w:rsid w:val="00C31CFD"/>
    <w:rsid w:val="00C33E43"/>
    <w:rsid w:val="00C554D3"/>
    <w:rsid w:val="00C714E4"/>
    <w:rsid w:val="00C8536A"/>
    <w:rsid w:val="00C94FE7"/>
    <w:rsid w:val="00C969D5"/>
    <w:rsid w:val="00CB0687"/>
    <w:rsid w:val="00CB345F"/>
    <w:rsid w:val="00CC0E53"/>
    <w:rsid w:val="00CF0605"/>
    <w:rsid w:val="00CF454A"/>
    <w:rsid w:val="00D06F88"/>
    <w:rsid w:val="00D3678A"/>
    <w:rsid w:val="00D41EFA"/>
    <w:rsid w:val="00D43DEB"/>
    <w:rsid w:val="00DC10FA"/>
    <w:rsid w:val="00DC6D81"/>
    <w:rsid w:val="00DD2116"/>
    <w:rsid w:val="00DE470B"/>
    <w:rsid w:val="00E14A9D"/>
    <w:rsid w:val="00E46A36"/>
    <w:rsid w:val="00E46B03"/>
    <w:rsid w:val="00E5522C"/>
    <w:rsid w:val="00E6209C"/>
    <w:rsid w:val="00E64282"/>
    <w:rsid w:val="00E87EFC"/>
    <w:rsid w:val="00F12B22"/>
    <w:rsid w:val="00F16EBA"/>
    <w:rsid w:val="00F23C4B"/>
    <w:rsid w:val="00F35CC5"/>
    <w:rsid w:val="00F46DDA"/>
    <w:rsid w:val="00F4787E"/>
    <w:rsid w:val="00F5508D"/>
    <w:rsid w:val="00F610BD"/>
    <w:rsid w:val="00F7098F"/>
    <w:rsid w:val="00F72A8A"/>
    <w:rsid w:val="00F76146"/>
    <w:rsid w:val="00F82F4C"/>
    <w:rsid w:val="00F86794"/>
    <w:rsid w:val="00F901D2"/>
    <w:rsid w:val="00F92611"/>
    <w:rsid w:val="00FA306D"/>
    <w:rsid w:val="00FA500F"/>
    <w:rsid w:val="00FA75DC"/>
    <w:rsid w:val="00FB13BF"/>
    <w:rsid w:val="00FD1AD7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F8F2"/>
  <w15:docId w15:val="{F8127CA7-1CF8-4880-A288-04FD892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4</cp:revision>
  <cp:lastPrinted>2022-01-31T09:36:00Z</cp:lastPrinted>
  <dcterms:created xsi:type="dcterms:W3CDTF">2025-01-08T11:30:00Z</dcterms:created>
  <dcterms:modified xsi:type="dcterms:W3CDTF">2025-01-13T08:58:00Z</dcterms:modified>
</cp:coreProperties>
</file>